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4F" w:rsidRDefault="00F6224F" w:rsidP="00F6224F">
      <w:pPr>
        <w:pStyle w:val="1List-BulletL1"/>
        <w:numPr>
          <w:ilvl w:val="0"/>
          <w:numId w:val="2"/>
        </w:numPr>
        <w:spacing w:line="260" w:lineRule="exact"/>
      </w:pPr>
    </w:p>
    <w:p w:rsidR="00F6224F" w:rsidRPr="00925506" w:rsidRDefault="00F6224F" w:rsidP="00925506">
      <w:pPr>
        <w:spacing w:before="600" w:after="240" w:line="240" w:lineRule="auto"/>
        <w:rPr>
          <w:rFonts w:ascii="Verdana" w:hAnsi="Verdana"/>
          <w:b/>
          <w:color w:val="ED1C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8255</wp:posOffset>
            </wp:positionV>
            <wp:extent cx="1431290" cy="378460"/>
            <wp:effectExtent l="1905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460375</wp:posOffset>
            </wp:positionH>
            <wp:positionV relativeFrom="page">
              <wp:posOffset>425450</wp:posOffset>
            </wp:positionV>
            <wp:extent cx="1173480" cy="898525"/>
            <wp:effectExtent l="19050" t="0" r="762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DB2">
        <w:rPr>
          <w:rFonts w:ascii="Verdana" w:hAnsi="Verdana"/>
          <w:b/>
          <w:color w:val="ED1C24"/>
          <w:sz w:val="28"/>
          <w:szCs w:val="28"/>
        </w:rPr>
        <w:t>DISCIPLINARY ACTIO</w:t>
      </w:r>
      <w:r>
        <w:rPr>
          <w:rFonts w:ascii="Verdana" w:hAnsi="Verdana"/>
          <w:b/>
          <w:color w:val="ED1C24"/>
          <w:sz w:val="28"/>
          <w:szCs w:val="28"/>
        </w:rPr>
        <w:t xml:space="preserve">N </w:t>
      </w:r>
      <w:r w:rsidRPr="00966DB2">
        <w:rPr>
          <w:rFonts w:ascii="Verdana" w:hAnsi="Verdana"/>
          <w:b/>
          <w:color w:val="ED1C24"/>
          <w:sz w:val="28"/>
          <w:szCs w:val="28"/>
        </w:rPr>
        <w:t>NOTICE</w:t>
      </w:r>
      <w:r w:rsidR="00925506">
        <w:rPr>
          <w:rFonts w:ascii="Verdana" w:hAnsi="Verdana"/>
          <w:b/>
          <w:color w:val="ED1C24"/>
          <w:sz w:val="28"/>
          <w:szCs w:val="28"/>
        </w:rPr>
        <w:br/>
      </w:r>
      <w:r w:rsidRPr="00C83966">
        <w:rPr>
          <w:rFonts w:ascii="Verdana" w:hAnsi="Verdana" w:cs="Arial"/>
          <w:b/>
          <w:sz w:val="16"/>
          <w:szCs w:val="16"/>
        </w:rPr>
        <w:t xml:space="preserve">Employee Name </w:t>
      </w:r>
      <w:r w:rsidRPr="00C83966">
        <w:rPr>
          <w:rFonts w:ascii="Verdana" w:hAnsi="Verdana" w:cs="Arial"/>
          <w:b/>
          <w:sz w:val="16"/>
          <w:szCs w:val="16"/>
          <w:u w:val="single"/>
        </w:rPr>
        <w:tab/>
      </w:r>
      <w:r w:rsidR="00F027F7">
        <w:rPr>
          <w:rFonts w:ascii="Verdana" w:hAnsi="Verdana" w:cs="Arial"/>
          <w:b/>
          <w:sz w:val="16"/>
          <w:szCs w:val="16"/>
          <w:u w:val="single"/>
        </w:rPr>
        <w:t>_______________</w:t>
      </w:r>
      <w:r w:rsidR="002A65F8">
        <w:rPr>
          <w:rFonts w:ascii="Verdana" w:hAnsi="Verdana" w:cs="Arial"/>
          <w:b/>
          <w:sz w:val="16"/>
          <w:szCs w:val="16"/>
          <w:u w:val="single"/>
        </w:rPr>
        <w:tab/>
      </w:r>
      <w:r w:rsidRPr="00C83966">
        <w:rPr>
          <w:rFonts w:ascii="Verdana" w:hAnsi="Verdana" w:cs="Arial"/>
          <w:b/>
          <w:sz w:val="16"/>
          <w:szCs w:val="16"/>
        </w:rPr>
        <w:t xml:space="preserve"> Date of </w:t>
      </w:r>
      <w:r w:rsidR="00F027F7">
        <w:rPr>
          <w:rFonts w:ascii="Verdana" w:hAnsi="Verdana" w:cs="Arial"/>
          <w:b/>
          <w:sz w:val="16"/>
          <w:szCs w:val="16"/>
        </w:rPr>
        <w:t>____________</w:t>
      </w:r>
      <w:r w:rsidRPr="00C83966">
        <w:rPr>
          <w:rFonts w:ascii="Verdana" w:hAnsi="Verdana" w:cs="Arial"/>
          <w:b/>
          <w:sz w:val="16"/>
          <w:szCs w:val="16"/>
          <w:u w:val="single"/>
        </w:rPr>
        <w:tab/>
      </w:r>
      <w:r w:rsidR="00925506">
        <w:rPr>
          <w:rFonts w:ascii="Verdana" w:hAnsi="Verdana"/>
          <w:b/>
          <w:color w:val="ED1C24"/>
          <w:sz w:val="28"/>
          <w:szCs w:val="28"/>
        </w:rPr>
        <w:br/>
      </w:r>
      <w:r w:rsidRPr="00C83966">
        <w:rPr>
          <w:rFonts w:ascii="Verdana" w:hAnsi="Verdana" w:cs="Arial"/>
          <w:b/>
          <w:sz w:val="16"/>
          <w:szCs w:val="16"/>
        </w:rPr>
        <w:t xml:space="preserve">Position Title </w:t>
      </w:r>
      <w:r w:rsidR="00F027F7">
        <w:rPr>
          <w:rFonts w:ascii="Verdana" w:hAnsi="Verdana" w:cs="Arial"/>
          <w:b/>
          <w:sz w:val="16"/>
          <w:szCs w:val="16"/>
        </w:rPr>
        <w:t>_____________________</w:t>
      </w:r>
      <w:r w:rsidRPr="00C83966">
        <w:rPr>
          <w:rFonts w:ascii="Verdana" w:hAnsi="Verdana" w:cs="Arial"/>
          <w:b/>
          <w:sz w:val="16"/>
          <w:szCs w:val="16"/>
          <w:u w:val="single"/>
        </w:rPr>
        <w:tab/>
      </w:r>
      <w:r w:rsidRPr="00C83966">
        <w:rPr>
          <w:rFonts w:ascii="Verdana" w:hAnsi="Verdana" w:cs="Arial"/>
          <w:b/>
          <w:sz w:val="16"/>
          <w:szCs w:val="16"/>
        </w:rPr>
        <w:t xml:space="preserve"> Department</w:t>
      </w:r>
      <w:r w:rsidR="002A65F8">
        <w:rPr>
          <w:rFonts w:ascii="Verdana" w:hAnsi="Verdana" w:cs="Arial"/>
          <w:b/>
          <w:sz w:val="16"/>
          <w:szCs w:val="16"/>
        </w:rPr>
        <w:t xml:space="preserve">: </w:t>
      </w:r>
      <w:r w:rsidR="00F027F7">
        <w:rPr>
          <w:rFonts w:ascii="Verdana" w:hAnsi="Verdana" w:cs="Arial"/>
          <w:b/>
          <w:sz w:val="16"/>
          <w:szCs w:val="16"/>
        </w:rPr>
        <w:t>___________________</w:t>
      </w:r>
      <w:r w:rsidR="00925506">
        <w:rPr>
          <w:rFonts w:ascii="Verdana" w:hAnsi="Verdana"/>
          <w:b/>
          <w:color w:val="ED1C24"/>
          <w:sz w:val="28"/>
          <w:szCs w:val="28"/>
        </w:rPr>
        <w:br/>
      </w:r>
      <w:r w:rsidR="00925506">
        <w:rPr>
          <w:rFonts w:ascii="Verdana" w:hAnsi="Verdana"/>
          <w:b/>
          <w:color w:val="ED1C24"/>
          <w:sz w:val="28"/>
          <w:szCs w:val="28"/>
        </w:rPr>
        <w:br/>
      </w:r>
      <w:bookmarkStart w:id="0" w:name="_GoBack"/>
      <w:bookmarkEnd w:id="0"/>
      <w:r w:rsidRPr="00C83966">
        <w:rPr>
          <w:rFonts w:ascii="Verdana" w:hAnsi="Verdana" w:cs="Arial"/>
          <w:b/>
          <w:color w:val="000000"/>
          <w:sz w:val="16"/>
          <w:szCs w:val="16"/>
        </w:rPr>
        <w:t>Type of Violation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3"/>
        <w:gridCol w:w="705"/>
        <w:gridCol w:w="2890"/>
        <w:gridCol w:w="641"/>
        <w:gridCol w:w="2031"/>
        <w:gridCol w:w="608"/>
      </w:tblGrid>
      <w:tr w:rsidR="00F6224F" w:rsidRPr="00C83966" w:rsidTr="004109AA">
        <w:tc>
          <w:tcPr>
            <w:tcW w:w="2543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Attendance or Job Abandonment</w:t>
            </w:r>
          </w:p>
        </w:tc>
        <w:tc>
          <w:tcPr>
            <w:tcW w:w="732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89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Carelessness</w:t>
            </w:r>
          </w:p>
        </w:tc>
        <w:tc>
          <w:tcPr>
            <w:tcW w:w="665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1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Insubordination</w:t>
            </w:r>
          </w:p>
        </w:tc>
        <w:tc>
          <w:tcPr>
            <w:tcW w:w="630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F6224F" w:rsidRPr="00C83966" w:rsidTr="004109AA">
        <w:tc>
          <w:tcPr>
            <w:tcW w:w="2543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Positive Drug Screen</w:t>
            </w:r>
          </w:p>
        </w:tc>
        <w:tc>
          <w:tcPr>
            <w:tcW w:w="732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89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Failure to Follow Instructions</w:t>
            </w:r>
          </w:p>
        </w:tc>
        <w:tc>
          <w:tcPr>
            <w:tcW w:w="665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1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Violation of Safety Rules</w:t>
            </w:r>
          </w:p>
        </w:tc>
        <w:tc>
          <w:tcPr>
            <w:tcW w:w="630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F6224F" w:rsidRPr="00C83966" w:rsidTr="004109AA">
        <w:tc>
          <w:tcPr>
            <w:tcW w:w="2543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Rudeness to Employees/Customers</w:t>
            </w:r>
          </w:p>
        </w:tc>
        <w:tc>
          <w:tcPr>
            <w:tcW w:w="732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89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Willful Damage to Material or Equipment</w:t>
            </w:r>
          </w:p>
        </w:tc>
        <w:tc>
          <w:tcPr>
            <w:tcW w:w="665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1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Working on Personal Matters</w:t>
            </w:r>
          </w:p>
        </w:tc>
        <w:tc>
          <w:tcPr>
            <w:tcW w:w="630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F6224F" w:rsidRPr="00C83966" w:rsidTr="004109AA">
        <w:tc>
          <w:tcPr>
            <w:tcW w:w="2543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Unsatisfactory Work/Quality</w:t>
            </w:r>
          </w:p>
        </w:tc>
        <w:tc>
          <w:tcPr>
            <w:tcW w:w="732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89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Violation of Policies or Procedures</w:t>
            </w:r>
          </w:p>
        </w:tc>
        <w:tc>
          <w:tcPr>
            <w:tcW w:w="665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1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Other</w:t>
            </w:r>
          </w:p>
        </w:tc>
        <w:tc>
          <w:tcPr>
            <w:tcW w:w="630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6224F" w:rsidRPr="00C83966" w:rsidRDefault="00F6224F" w:rsidP="00F6224F">
      <w:pPr>
        <w:pStyle w:val="Header"/>
        <w:tabs>
          <w:tab w:val="left" w:pos="720"/>
        </w:tabs>
        <w:rPr>
          <w:rFonts w:ascii="Verdana" w:hAnsi="Verdana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"/>
        <w:gridCol w:w="1915"/>
        <w:gridCol w:w="1439"/>
        <w:gridCol w:w="1437"/>
        <w:gridCol w:w="1409"/>
        <w:gridCol w:w="1415"/>
        <w:gridCol w:w="1412"/>
      </w:tblGrid>
      <w:tr w:rsidR="00F6224F" w:rsidRPr="00C83966" w:rsidTr="004109AA">
        <w:trPr>
          <w:trHeight w:val="260"/>
        </w:trPr>
        <w:tc>
          <w:tcPr>
            <w:tcW w:w="2334" w:type="dxa"/>
            <w:gridSpan w:val="2"/>
            <w:vAlign w:val="bottom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83966">
              <w:rPr>
                <w:rFonts w:ascii="Verdana" w:hAnsi="Verdana"/>
                <w:b/>
                <w:sz w:val="14"/>
                <w:szCs w:val="14"/>
              </w:rPr>
              <w:t>Action to be Taken</w:t>
            </w:r>
          </w:p>
        </w:tc>
        <w:tc>
          <w:tcPr>
            <w:tcW w:w="1459" w:type="dxa"/>
            <w:vMerge w:val="restart"/>
            <w:vAlign w:val="bottom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83966">
              <w:rPr>
                <w:rFonts w:ascii="Verdana" w:hAnsi="Verdana"/>
                <w:b/>
                <w:sz w:val="14"/>
                <w:szCs w:val="14"/>
              </w:rPr>
              <w:t>Disciplinary History</w:t>
            </w:r>
          </w:p>
          <w:p w:rsidR="00F6224F" w:rsidRPr="00C83966" w:rsidRDefault="00F6224F" w:rsidP="004109AA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83966">
              <w:rPr>
                <w:rFonts w:ascii="Verdana" w:hAnsi="Verdana"/>
                <w:b/>
                <w:sz w:val="14"/>
                <w:szCs w:val="14"/>
              </w:rPr>
              <w:t>Minor</w:t>
            </w:r>
            <w:r w:rsidRPr="00C83966">
              <w:rPr>
                <w:rFonts w:ascii="Verdana" w:hAnsi="Verdana"/>
                <w:sz w:val="14"/>
                <w:szCs w:val="14"/>
              </w:rPr>
              <w:t>(Date)</w:t>
            </w:r>
          </w:p>
        </w:tc>
        <w:tc>
          <w:tcPr>
            <w:tcW w:w="1459" w:type="dxa"/>
            <w:vMerge w:val="restart"/>
            <w:vAlign w:val="center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83966">
              <w:rPr>
                <w:rFonts w:ascii="Verdana" w:hAnsi="Verdana"/>
                <w:b/>
                <w:sz w:val="14"/>
                <w:szCs w:val="14"/>
              </w:rPr>
              <w:t>Major</w:t>
            </w:r>
            <w:r w:rsidRPr="00C83966">
              <w:rPr>
                <w:rFonts w:ascii="Verdana" w:hAnsi="Verdana"/>
                <w:sz w:val="14"/>
                <w:szCs w:val="14"/>
              </w:rPr>
              <w:t xml:space="preserve"> (Date)</w:t>
            </w:r>
          </w:p>
        </w:tc>
        <w:tc>
          <w:tcPr>
            <w:tcW w:w="1459" w:type="dxa"/>
            <w:vMerge w:val="restart"/>
            <w:vAlign w:val="center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83966">
              <w:rPr>
                <w:rFonts w:ascii="Verdana" w:hAnsi="Verdana"/>
                <w:b/>
                <w:sz w:val="14"/>
                <w:szCs w:val="14"/>
              </w:rPr>
              <w:t>Critical</w:t>
            </w:r>
            <w:r w:rsidRPr="00C83966">
              <w:rPr>
                <w:rFonts w:ascii="Verdana" w:hAnsi="Verdana"/>
                <w:sz w:val="14"/>
                <w:szCs w:val="14"/>
              </w:rPr>
              <w:t xml:space="preserve"> (Date)</w:t>
            </w:r>
          </w:p>
        </w:tc>
        <w:tc>
          <w:tcPr>
            <w:tcW w:w="1460" w:type="dxa"/>
            <w:vMerge w:val="restart"/>
            <w:vAlign w:val="center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83966">
              <w:rPr>
                <w:rFonts w:ascii="Verdana" w:hAnsi="Verdana"/>
                <w:b/>
                <w:sz w:val="14"/>
                <w:szCs w:val="14"/>
              </w:rPr>
              <w:t>By Whom</w:t>
            </w:r>
          </w:p>
        </w:tc>
      </w:tr>
      <w:tr w:rsidR="00F6224F" w:rsidRPr="00C83966" w:rsidTr="00F027F7">
        <w:trPr>
          <w:trHeight w:val="314"/>
        </w:trPr>
        <w:tc>
          <w:tcPr>
            <w:tcW w:w="360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1974" w:type="dxa"/>
            <w:vAlign w:val="bottom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Warning</w:t>
            </w:r>
          </w:p>
        </w:tc>
        <w:tc>
          <w:tcPr>
            <w:tcW w:w="1459" w:type="dxa"/>
            <w:vMerge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1459" w:type="dxa"/>
            <w:vMerge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1459" w:type="dxa"/>
            <w:vMerge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1459" w:type="dxa"/>
            <w:vMerge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1460" w:type="dxa"/>
            <w:vMerge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Cs w:val="20"/>
              </w:rPr>
            </w:pPr>
          </w:p>
        </w:tc>
      </w:tr>
      <w:tr w:rsidR="00F6224F" w:rsidRPr="00C83966" w:rsidTr="004109AA">
        <w:tc>
          <w:tcPr>
            <w:tcW w:w="360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1974" w:type="dxa"/>
            <w:vAlign w:val="bottom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Action Plan</w:t>
            </w:r>
          </w:p>
        </w:tc>
        <w:tc>
          <w:tcPr>
            <w:tcW w:w="1459" w:type="dxa"/>
            <w:vAlign w:val="bottom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1</w:t>
            </w:r>
            <w:r w:rsidRPr="00C83966">
              <w:rPr>
                <w:rFonts w:ascii="Verdana" w:hAnsi="Verdana"/>
                <w:sz w:val="14"/>
                <w:szCs w:val="14"/>
                <w:vertAlign w:val="superscript"/>
              </w:rPr>
              <w:t>st</w:t>
            </w:r>
            <w:r w:rsidRPr="00C83966">
              <w:rPr>
                <w:rFonts w:ascii="Verdana" w:hAnsi="Verdana"/>
                <w:sz w:val="14"/>
                <w:szCs w:val="14"/>
              </w:rPr>
              <w:t xml:space="preserve"> Offense</w:t>
            </w:r>
          </w:p>
        </w:tc>
        <w:tc>
          <w:tcPr>
            <w:tcW w:w="1459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59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59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0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F6224F" w:rsidRPr="00C83966" w:rsidTr="004109AA">
        <w:tc>
          <w:tcPr>
            <w:tcW w:w="360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1974" w:type="dxa"/>
            <w:vAlign w:val="bottom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Suspension</w:t>
            </w:r>
          </w:p>
        </w:tc>
        <w:tc>
          <w:tcPr>
            <w:tcW w:w="1459" w:type="dxa"/>
            <w:vAlign w:val="bottom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2</w:t>
            </w:r>
            <w:r w:rsidRPr="00C83966">
              <w:rPr>
                <w:rFonts w:ascii="Verdana" w:hAnsi="Verdana"/>
                <w:sz w:val="14"/>
                <w:szCs w:val="14"/>
                <w:vertAlign w:val="superscript"/>
              </w:rPr>
              <w:t>nd</w:t>
            </w:r>
            <w:r w:rsidRPr="00C83966">
              <w:rPr>
                <w:rFonts w:ascii="Verdana" w:hAnsi="Verdana"/>
                <w:sz w:val="14"/>
                <w:szCs w:val="14"/>
              </w:rPr>
              <w:t xml:space="preserve"> Offense</w:t>
            </w:r>
          </w:p>
        </w:tc>
        <w:tc>
          <w:tcPr>
            <w:tcW w:w="1459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59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59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0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F6224F" w:rsidRPr="00C83966" w:rsidTr="004109AA">
        <w:tc>
          <w:tcPr>
            <w:tcW w:w="360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1974" w:type="dxa"/>
            <w:vAlign w:val="bottom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Termination</w:t>
            </w:r>
          </w:p>
        </w:tc>
        <w:tc>
          <w:tcPr>
            <w:tcW w:w="1459" w:type="dxa"/>
            <w:vAlign w:val="bottom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83966">
              <w:rPr>
                <w:rFonts w:ascii="Verdana" w:hAnsi="Verdana"/>
                <w:sz w:val="14"/>
                <w:szCs w:val="14"/>
              </w:rPr>
              <w:t>3</w:t>
            </w:r>
            <w:r w:rsidRPr="00C83966">
              <w:rPr>
                <w:rFonts w:ascii="Verdana" w:hAnsi="Verdana"/>
                <w:sz w:val="14"/>
                <w:szCs w:val="14"/>
                <w:vertAlign w:val="superscript"/>
              </w:rPr>
              <w:t>rd</w:t>
            </w:r>
            <w:r w:rsidRPr="00C83966">
              <w:rPr>
                <w:rFonts w:ascii="Verdana" w:hAnsi="Verdana"/>
                <w:sz w:val="14"/>
                <w:szCs w:val="14"/>
              </w:rPr>
              <w:t xml:space="preserve"> Offense</w:t>
            </w:r>
          </w:p>
        </w:tc>
        <w:tc>
          <w:tcPr>
            <w:tcW w:w="1459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59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59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0" w:type="dxa"/>
          </w:tcPr>
          <w:p w:rsidR="00F6224F" w:rsidRPr="00C83966" w:rsidRDefault="00F6224F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2E3BCB" w:rsidRPr="00C83966" w:rsidTr="004109AA">
        <w:tc>
          <w:tcPr>
            <w:tcW w:w="360" w:type="dxa"/>
          </w:tcPr>
          <w:p w:rsidR="002E3BCB" w:rsidRPr="00C83966" w:rsidRDefault="002E3BCB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1974" w:type="dxa"/>
            <w:vAlign w:val="bottom"/>
          </w:tcPr>
          <w:p w:rsidR="002E3BCB" w:rsidRPr="00C83966" w:rsidRDefault="002E3BCB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Verbal </w:t>
            </w:r>
          </w:p>
        </w:tc>
        <w:tc>
          <w:tcPr>
            <w:tcW w:w="1459" w:type="dxa"/>
            <w:vAlign w:val="bottom"/>
          </w:tcPr>
          <w:p w:rsidR="002E3BCB" w:rsidRPr="00C83966" w:rsidRDefault="002E3BCB" w:rsidP="004109AA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59" w:type="dxa"/>
          </w:tcPr>
          <w:p w:rsidR="002E3BCB" w:rsidRPr="00C83966" w:rsidRDefault="002E3BCB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59" w:type="dxa"/>
          </w:tcPr>
          <w:p w:rsidR="002E3BCB" w:rsidRPr="00C83966" w:rsidRDefault="002E3BCB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59" w:type="dxa"/>
          </w:tcPr>
          <w:p w:rsidR="002E3BCB" w:rsidRPr="00C83966" w:rsidRDefault="002E3BCB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0" w:type="dxa"/>
          </w:tcPr>
          <w:p w:rsidR="002E3BCB" w:rsidRDefault="002E3BCB" w:rsidP="004109AA">
            <w:pPr>
              <w:pStyle w:val="Header"/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6224F" w:rsidRPr="00BC711B" w:rsidRDefault="00F6224F" w:rsidP="00F6224F">
      <w:pPr>
        <w:spacing w:before="200" w:after="80" w:line="200" w:lineRule="exact"/>
        <w:rPr>
          <w:rFonts w:ascii="Verdana" w:hAnsi="Verdana" w:cs="Arial"/>
          <w:i/>
          <w:iCs/>
          <w:sz w:val="16"/>
          <w:szCs w:val="16"/>
        </w:rPr>
      </w:pPr>
      <w:r w:rsidRPr="00C83966">
        <w:rPr>
          <w:rFonts w:ascii="Verdana" w:hAnsi="Verdana" w:cs="Arial"/>
          <w:b/>
          <w:bCs/>
          <w:sz w:val="16"/>
          <w:szCs w:val="16"/>
        </w:rPr>
        <w:t>Facts:</w:t>
      </w:r>
      <w:r w:rsidRPr="00C83966">
        <w:rPr>
          <w:rFonts w:ascii="Verdana" w:hAnsi="Verdana" w:cs="Arial"/>
          <w:sz w:val="16"/>
          <w:szCs w:val="16"/>
        </w:rPr>
        <w:t xml:space="preserve"> </w:t>
      </w:r>
      <w:r w:rsidRPr="00C83966">
        <w:rPr>
          <w:rFonts w:ascii="Verdana" w:hAnsi="Verdana" w:cs="Arial"/>
          <w:i/>
          <w:iCs/>
          <w:sz w:val="16"/>
          <w:szCs w:val="16"/>
        </w:rPr>
        <w:t>(when, what, who, where, impact – describe observations, not opinions or assumptions, may</w:t>
      </w:r>
      <w:r w:rsidRPr="00BC711B">
        <w:rPr>
          <w:rFonts w:ascii="Verdana" w:hAnsi="Verdana" w:cs="Arial"/>
          <w:i/>
          <w:iCs/>
          <w:sz w:val="16"/>
          <w:szCs w:val="16"/>
        </w:rPr>
        <w:t xml:space="preserve"> add attachments)</w:t>
      </w:r>
    </w:p>
    <w:tbl>
      <w:tblPr>
        <w:tblW w:w="9634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34"/>
      </w:tblGrid>
      <w:tr w:rsidR="00F6224F" w:rsidRPr="00F7471B" w:rsidTr="00F027F7">
        <w:tc>
          <w:tcPr>
            <w:tcW w:w="96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224F" w:rsidRPr="00925506" w:rsidRDefault="00F6224F" w:rsidP="002E3BCB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18"/>
                <w:szCs w:val="20"/>
                <w:u w:val="single"/>
              </w:rPr>
            </w:pPr>
          </w:p>
        </w:tc>
      </w:tr>
      <w:tr w:rsidR="00F6224F" w:rsidRPr="00F7471B" w:rsidTr="00F027F7">
        <w:tc>
          <w:tcPr>
            <w:tcW w:w="96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24F" w:rsidRPr="00925506" w:rsidRDefault="00F6224F" w:rsidP="004109AA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18"/>
                <w:szCs w:val="20"/>
                <w:u w:val="single"/>
              </w:rPr>
            </w:pPr>
          </w:p>
          <w:p w:rsidR="002E3BCB" w:rsidRDefault="002E3BCB" w:rsidP="004109AA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18"/>
                <w:szCs w:val="20"/>
                <w:u w:val="single"/>
              </w:rPr>
            </w:pPr>
          </w:p>
          <w:p w:rsidR="00F027F7" w:rsidRPr="00925506" w:rsidRDefault="00F027F7" w:rsidP="004109AA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18"/>
                <w:szCs w:val="20"/>
                <w:u w:val="single"/>
              </w:rPr>
            </w:pPr>
          </w:p>
        </w:tc>
      </w:tr>
    </w:tbl>
    <w:p w:rsidR="00F6224F" w:rsidRPr="00BC711B" w:rsidRDefault="00F6224F" w:rsidP="00F6224F">
      <w:pPr>
        <w:spacing w:before="200" w:after="80" w:line="200" w:lineRule="exact"/>
        <w:rPr>
          <w:rFonts w:ascii="Verdana" w:hAnsi="Verdana" w:cs="Arial"/>
          <w:b/>
          <w:bCs/>
          <w:i/>
          <w:iCs/>
          <w:sz w:val="16"/>
          <w:szCs w:val="16"/>
        </w:rPr>
      </w:pPr>
      <w:r w:rsidRPr="00BC711B">
        <w:rPr>
          <w:rFonts w:ascii="Verdana" w:hAnsi="Verdana" w:cs="Arial"/>
          <w:b/>
          <w:bCs/>
          <w:sz w:val="16"/>
          <w:szCs w:val="16"/>
        </w:rPr>
        <w:t xml:space="preserve">Actions: </w:t>
      </w:r>
      <w:r w:rsidRPr="00BC711B">
        <w:rPr>
          <w:rFonts w:ascii="Verdana" w:hAnsi="Verdana" w:cs="Arial"/>
          <w:i/>
          <w:iCs/>
          <w:sz w:val="16"/>
          <w:szCs w:val="16"/>
        </w:rPr>
        <w:t>(next steps, define what improvement is needed, consequences for not meeting standards)</w:t>
      </w:r>
    </w:p>
    <w:tbl>
      <w:tblPr>
        <w:tblW w:w="9634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34"/>
      </w:tblGrid>
      <w:tr w:rsidR="00F6224F" w:rsidRPr="00F7471B" w:rsidTr="00925506">
        <w:tc>
          <w:tcPr>
            <w:tcW w:w="96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224F" w:rsidRDefault="00F6224F" w:rsidP="00925506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18"/>
                <w:szCs w:val="20"/>
                <w:u w:val="single"/>
              </w:rPr>
            </w:pPr>
          </w:p>
          <w:p w:rsidR="00F027F7" w:rsidRDefault="00F027F7" w:rsidP="00925506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18"/>
                <w:szCs w:val="20"/>
                <w:u w:val="single"/>
              </w:rPr>
            </w:pPr>
          </w:p>
          <w:p w:rsidR="00F027F7" w:rsidRDefault="00F027F7" w:rsidP="00925506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18"/>
                <w:szCs w:val="20"/>
                <w:u w:val="single"/>
              </w:rPr>
            </w:pPr>
          </w:p>
          <w:p w:rsidR="00F027F7" w:rsidRPr="00F7471B" w:rsidRDefault="00F027F7" w:rsidP="00925506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</w:tbl>
    <w:p w:rsidR="00F6224F" w:rsidRPr="00BC711B" w:rsidRDefault="00F6224F" w:rsidP="00F6224F">
      <w:pPr>
        <w:spacing w:before="200" w:after="80" w:line="200" w:lineRule="exact"/>
        <w:rPr>
          <w:rFonts w:ascii="Verdana" w:hAnsi="Verdana" w:cs="Arial"/>
          <w:i/>
          <w:iCs/>
          <w:sz w:val="16"/>
          <w:szCs w:val="16"/>
        </w:rPr>
      </w:pPr>
      <w:r w:rsidRPr="00BC711B">
        <w:rPr>
          <w:rFonts w:ascii="Verdana" w:hAnsi="Verdana" w:cs="Arial"/>
          <w:b/>
          <w:bCs/>
          <w:sz w:val="16"/>
          <w:szCs w:val="16"/>
        </w:rPr>
        <w:t xml:space="preserve">Employee Comments: </w:t>
      </w:r>
      <w:r w:rsidRPr="00BC711B">
        <w:rPr>
          <w:rFonts w:ascii="Verdana" w:hAnsi="Verdana" w:cs="Arial"/>
          <w:i/>
          <w:iCs/>
          <w:sz w:val="16"/>
          <w:szCs w:val="16"/>
        </w:rPr>
        <w:t>(optional, at employee’s discretion)</w:t>
      </w:r>
    </w:p>
    <w:tbl>
      <w:tblPr>
        <w:tblW w:w="9634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34"/>
      </w:tblGrid>
      <w:tr w:rsidR="00F6224F" w:rsidRPr="00F7471B" w:rsidTr="00925506">
        <w:tc>
          <w:tcPr>
            <w:tcW w:w="96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224F" w:rsidRDefault="00F6224F" w:rsidP="004109AA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F027F7" w:rsidRPr="00F7471B" w:rsidRDefault="00F027F7" w:rsidP="004109AA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6224F" w:rsidRPr="00BC711B" w:rsidRDefault="00F6224F" w:rsidP="00F6224F">
      <w:pPr>
        <w:tabs>
          <w:tab w:val="left" w:pos="720"/>
          <w:tab w:val="center" w:pos="4320"/>
          <w:tab w:val="right" w:pos="8640"/>
        </w:tabs>
        <w:spacing w:before="200" w:line="200" w:lineRule="exact"/>
        <w:rPr>
          <w:rFonts w:ascii="Verdana" w:hAnsi="Verdana" w:cs="Arial"/>
          <w:sz w:val="16"/>
          <w:szCs w:val="16"/>
        </w:rPr>
      </w:pPr>
      <w:r w:rsidRPr="00BC711B">
        <w:rPr>
          <w:rFonts w:ascii="Verdana" w:hAnsi="Verdana" w:cs="Arial"/>
          <w:sz w:val="16"/>
          <w:szCs w:val="16"/>
        </w:rPr>
        <w:t>I have received this Employee Warning Notice and understand that failure to improve may result in further disciplinary action up to and including termination.</w:t>
      </w:r>
    </w:p>
    <w:p w:rsidR="00F6224F" w:rsidRPr="005D6FB3" w:rsidRDefault="00F6224F" w:rsidP="00F6224F">
      <w:pPr>
        <w:tabs>
          <w:tab w:val="right" w:pos="9706"/>
        </w:tabs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ab/>
      </w:r>
    </w:p>
    <w:p w:rsidR="00F6224F" w:rsidRPr="008C0761" w:rsidRDefault="00F6224F" w:rsidP="00F6224F">
      <w:pPr>
        <w:tabs>
          <w:tab w:val="right" w:pos="9706"/>
        </w:tabs>
        <w:spacing w:after="160" w:line="240" w:lineRule="auto"/>
        <w:rPr>
          <w:rFonts w:ascii="Verdana" w:hAnsi="Verdana" w:cs="Arial"/>
          <w:sz w:val="14"/>
          <w:szCs w:val="14"/>
        </w:rPr>
      </w:pPr>
      <w:r w:rsidRPr="008C0761">
        <w:rPr>
          <w:rFonts w:ascii="Verdana" w:hAnsi="Verdana" w:cs="Arial"/>
          <w:sz w:val="14"/>
          <w:szCs w:val="14"/>
        </w:rPr>
        <w:t>Signature of</w:t>
      </w:r>
      <w:r>
        <w:rPr>
          <w:rFonts w:ascii="Verdana" w:hAnsi="Verdana" w:cs="Arial"/>
          <w:sz w:val="14"/>
          <w:szCs w:val="14"/>
        </w:rPr>
        <w:t xml:space="preserve"> Employee</w:t>
      </w:r>
      <w:r>
        <w:rPr>
          <w:rFonts w:ascii="Verdana" w:hAnsi="Verdana" w:cs="Arial"/>
          <w:sz w:val="14"/>
          <w:szCs w:val="14"/>
        </w:rPr>
        <w:tab/>
      </w:r>
      <w:r w:rsidRPr="008C0761">
        <w:rPr>
          <w:rFonts w:ascii="Verdana" w:hAnsi="Verdana" w:cs="Arial"/>
          <w:sz w:val="14"/>
          <w:szCs w:val="14"/>
        </w:rPr>
        <w:t>Date</w:t>
      </w:r>
    </w:p>
    <w:p w:rsidR="00F6224F" w:rsidRPr="005D6FB3" w:rsidRDefault="00F6224F" w:rsidP="00F6224F">
      <w:pPr>
        <w:tabs>
          <w:tab w:val="right" w:pos="9706"/>
        </w:tabs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ab/>
      </w:r>
    </w:p>
    <w:p w:rsidR="00F6224F" w:rsidRPr="008C0761" w:rsidRDefault="00F6224F" w:rsidP="00F6224F">
      <w:pPr>
        <w:tabs>
          <w:tab w:val="right" w:pos="9706"/>
        </w:tabs>
        <w:spacing w:after="160" w:line="240" w:lineRule="auto"/>
        <w:rPr>
          <w:rFonts w:ascii="Verdana" w:hAnsi="Verdana" w:cs="Arial"/>
          <w:sz w:val="14"/>
          <w:szCs w:val="14"/>
        </w:rPr>
      </w:pPr>
      <w:r w:rsidRPr="008C0761">
        <w:rPr>
          <w:rFonts w:ascii="Verdana" w:hAnsi="Verdana" w:cs="Arial"/>
          <w:sz w:val="14"/>
          <w:szCs w:val="14"/>
        </w:rPr>
        <w:t>Signature of Supervisor Who Issued Warning</w:t>
      </w:r>
      <w:r>
        <w:rPr>
          <w:rFonts w:ascii="Verdana" w:hAnsi="Verdana" w:cs="Arial"/>
          <w:sz w:val="14"/>
          <w:szCs w:val="14"/>
        </w:rPr>
        <w:tab/>
      </w:r>
      <w:r w:rsidRPr="008C0761">
        <w:rPr>
          <w:rFonts w:ascii="Verdana" w:hAnsi="Verdana" w:cs="Arial"/>
          <w:sz w:val="14"/>
          <w:szCs w:val="14"/>
        </w:rPr>
        <w:t>Date</w:t>
      </w:r>
    </w:p>
    <w:sectPr w:rsidR="00F6224F" w:rsidRPr="008C0761" w:rsidSect="0002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5EC"/>
    <w:multiLevelType w:val="hybridMultilevel"/>
    <w:tmpl w:val="5A841636"/>
    <w:lvl w:ilvl="0" w:tplc="CA4A0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E106AB"/>
    <w:multiLevelType w:val="hybridMultilevel"/>
    <w:tmpl w:val="E054A670"/>
    <w:lvl w:ilvl="0" w:tplc="6A781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6224F"/>
    <w:rsid w:val="0002403B"/>
    <w:rsid w:val="000526A8"/>
    <w:rsid w:val="00054E06"/>
    <w:rsid w:val="002A65F8"/>
    <w:rsid w:val="002E3BCB"/>
    <w:rsid w:val="005B289A"/>
    <w:rsid w:val="006218FA"/>
    <w:rsid w:val="006532B0"/>
    <w:rsid w:val="006622C2"/>
    <w:rsid w:val="00701BF4"/>
    <w:rsid w:val="00925506"/>
    <w:rsid w:val="00C83966"/>
    <w:rsid w:val="00E70DA5"/>
    <w:rsid w:val="00ED40C6"/>
    <w:rsid w:val="00F027F7"/>
    <w:rsid w:val="00F6224F"/>
    <w:rsid w:val="00F8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F6224F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F6224F"/>
    <w:rPr>
      <w:rFonts w:ascii="Calibri" w:eastAsia="Calibri" w:hAnsi="Calibri" w:cs="Times New Roman"/>
      <w:sz w:val="20"/>
    </w:rPr>
  </w:style>
  <w:style w:type="paragraph" w:customStyle="1" w:styleId="1List-BulletL1">
    <w:name w:val="1List - Bullet L1"/>
    <w:basedOn w:val="ListBullet"/>
    <w:link w:val="1List-BulletL1Char"/>
    <w:uiPriority w:val="99"/>
    <w:qFormat/>
    <w:rsid w:val="00F6224F"/>
    <w:pPr>
      <w:spacing w:after="40" w:line="300" w:lineRule="exact"/>
      <w:contextualSpacing w:val="0"/>
    </w:pPr>
    <w:rPr>
      <w:rFonts w:ascii="Verdana" w:hAnsi="Verdana"/>
      <w:sz w:val="20"/>
      <w:szCs w:val="18"/>
    </w:rPr>
  </w:style>
  <w:style w:type="character" w:customStyle="1" w:styleId="1List-BulletL1Char">
    <w:name w:val="1List - Bullet L1 Char"/>
    <w:basedOn w:val="DefaultParagraphFont"/>
    <w:link w:val="1List-BulletL1"/>
    <w:uiPriority w:val="99"/>
    <w:rsid w:val="00F6224F"/>
    <w:rPr>
      <w:rFonts w:ascii="Verdana" w:eastAsia="Calibri" w:hAnsi="Verdana" w:cs="Times New Roman"/>
      <w:sz w:val="20"/>
      <w:szCs w:val="18"/>
    </w:rPr>
  </w:style>
  <w:style w:type="paragraph" w:styleId="ListBullet">
    <w:name w:val="List Bullet"/>
    <w:basedOn w:val="Normal"/>
    <w:uiPriority w:val="99"/>
    <w:semiHidden/>
    <w:unhideWhenUsed/>
    <w:rsid w:val="00F6224F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F6224F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F6224F"/>
    <w:rPr>
      <w:rFonts w:ascii="Calibri" w:eastAsia="Calibri" w:hAnsi="Calibri" w:cs="Times New Roman"/>
      <w:sz w:val="20"/>
    </w:rPr>
  </w:style>
  <w:style w:type="paragraph" w:customStyle="1" w:styleId="1List-BulletL1">
    <w:name w:val="1List - Bullet L1"/>
    <w:basedOn w:val="ListBullet"/>
    <w:link w:val="1List-BulletL1Char"/>
    <w:uiPriority w:val="99"/>
    <w:qFormat/>
    <w:rsid w:val="00F6224F"/>
    <w:pPr>
      <w:spacing w:after="40" w:line="300" w:lineRule="exact"/>
      <w:contextualSpacing w:val="0"/>
    </w:pPr>
    <w:rPr>
      <w:rFonts w:ascii="Verdana" w:hAnsi="Verdana"/>
      <w:sz w:val="20"/>
      <w:szCs w:val="18"/>
    </w:rPr>
  </w:style>
  <w:style w:type="character" w:customStyle="1" w:styleId="1List-BulletL1Char">
    <w:name w:val="1List - Bullet L1 Char"/>
    <w:basedOn w:val="DefaultParagraphFont"/>
    <w:link w:val="1List-BulletL1"/>
    <w:uiPriority w:val="99"/>
    <w:rsid w:val="00F6224F"/>
    <w:rPr>
      <w:rFonts w:ascii="Verdana" w:eastAsia="Calibri" w:hAnsi="Verdana" w:cs="Times New Roman"/>
      <w:sz w:val="20"/>
      <w:szCs w:val="18"/>
    </w:rPr>
  </w:style>
  <w:style w:type="paragraph" w:styleId="ListBullet">
    <w:name w:val="List Bullet"/>
    <w:basedOn w:val="Normal"/>
    <w:uiPriority w:val="99"/>
    <w:semiHidden/>
    <w:unhideWhenUsed/>
    <w:rsid w:val="00F6224F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Kruger</dc:creator>
  <cp:lastModifiedBy>Betsy Blaisdell</cp:lastModifiedBy>
  <cp:revision>3</cp:revision>
  <dcterms:created xsi:type="dcterms:W3CDTF">2019-03-11T16:35:00Z</dcterms:created>
  <dcterms:modified xsi:type="dcterms:W3CDTF">2019-03-11T16:37:00Z</dcterms:modified>
</cp:coreProperties>
</file>