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86174" w14:textId="34A975DB" w:rsidR="00520D01" w:rsidRPr="00844DDF" w:rsidRDefault="00520D01" w:rsidP="00597E62">
      <w:pPr>
        <w:pStyle w:val="Title"/>
        <w:spacing w:line="276" w:lineRule="auto"/>
        <w:jc w:val="left"/>
        <w:rPr>
          <w:rFonts w:ascii="Verdana" w:hAnsi="Verdana" w:cs="Arial"/>
          <w:caps/>
          <w:color w:val="DD5828"/>
          <w:sz w:val="20"/>
        </w:rPr>
      </w:pPr>
      <w:r w:rsidRPr="00844DDF">
        <w:rPr>
          <w:rFonts w:ascii="Verdana" w:hAnsi="Verdana"/>
          <w:noProof/>
          <w:sz w:val="20"/>
        </w:rPr>
        <w:drawing>
          <wp:inline distT="0" distB="0" distL="0" distR="0" wp14:anchorId="511F8617" wp14:editId="41681039">
            <wp:extent cx="955452" cy="73152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55452" cy="731520"/>
                    </a:xfrm>
                    <a:prstGeom prst="rect">
                      <a:avLst/>
                    </a:prstGeom>
                  </pic:spPr>
                </pic:pic>
              </a:graphicData>
            </a:graphic>
          </wp:inline>
        </w:drawing>
      </w:r>
      <w:r w:rsidRPr="00844DDF">
        <w:rPr>
          <w:rFonts w:ascii="Verdana" w:hAnsi="Verdana"/>
          <w:sz w:val="20"/>
        </w:rPr>
        <w:tab/>
      </w:r>
      <w:r w:rsidRPr="00844DDF">
        <w:rPr>
          <w:rFonts w:ascii="Verdana" w:hAnsi="Verdana"/>
          <w:sz w:val="20"/>
        </w:rPr>
        <w:tab/>
      </w:r>
      <w:r w:rsidRPr="00844DDF">
        <w:rPr>
          <w:rFonts w:ascii="Verdana" w:hAnsi="Verdana"/>
          <w:sz w:val="20"/>
        </w:rPr>
        <w:tab/>
      </w:r>
      <w:r w:rsidRPr="00844DDF">
        <w:rPr>
          <w:rFonts w:ascii="Verdana" w:hAnsi="Verdana"/>
          <w:sz w:val="20"/>
        </w:rPr>
        <w:tab/>
      </w:r>
      <w:r w:rsidRPr="00844DDF">
        <w:rPr>
          <w:rFonts w:ascii="Verdana" w:hAnsi="Verdana"/>
          <w:sz w:val="20"/>
        </w:rPr>
        <w:tab/>
      </w:r>
      <w:r w:rsidRPr="00844DDF">
        <w:rPr>
          <w:rFonts w:ascii="Verdana" w:hAnsi="Verdana"/>
          <w:sz w:val="20"/>
        </w:rPr>
        <w:tab/>
      </w:r>
      <w:r w:rsidRPr="00844DDF">
        <w:rPr>
          <w:rFonts w:ascii="Verdana" w:hAnsi="Verdana"/>
          <w:sz w:val="20"/>
        </w:rPr>
        <w:tab/>
      </w:r>
      <w:r w:rsidRPr="00844DDF">
        <w:rPr>
          <w:rFonts w:ascii="Verdana" w:hAnsi="Verdana" w:cs="Arial"/>
          <w:caps/>
          <w:color w:val="DD5828"/>
          <w:sz w:val="20"/>
        </w:rPr>
        <w:t xml:space="preserve">       </w:t>
      </w:r>
      <w:r w:rsidRPr="00844DDF">
        <w:rPr>
          <w:rFonts w:ascii="Verdana" w:hAnsi="Verdana"/>
          <w:noProof/>
          <w:sz w:val="20"/>
        </w:rPr>
        <w:drawing>
          <wp:inline distT="0" distB="0" distL="0" distR="0" wp14:anchorId="50433BD0" wp14:editId="3E5A83FD">
            <wp:extent cx="1362750" cy="365760"/>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62750" cy="365760"/>
                    </a:xfrm>
                    <a:prstGeom prst="rect">
                      <a:avLst/>
                    </a:prstGeom>
                  </pic:spPr>
                </pic:pic>
              </a:graphicData>
            </a:graphic>
          </wp:inline>
        </w:drawing>
      </w:r>
    </w:p>
    <w:p w14:paraId="672A6659" w14:textId="506C5007" w:rsidR="000F437E" w:rsidRPr="00844DDF" w:rsidRDefault="000F437E" w:rsidP="00597E62">
      <w:pPr>
        <w:spacing w:after="0" w:line="276" w:lineRule="auto"/>
        <w:rPr>
          <w:rFonts w:ascii="Verdana" w:eastAsia="Times New Roman" w:hAnsi="Verdana" w:cs="Helvetica"/>
          <w:b/>
          <w:bCs/>
          <w:color w:val="494949"/>
          <w:sz w:val="20"/>
          <w:szCs w:val="20"/>
        </w:rPr>
      </w:pPr>
    </w:p>
    <w:p w14:paraId="4BC2E78F" w14:textId="77777777" w:rsidR="000F437E" w:rsidRPr="00844DDF" w:rsidRDefault="000F437E" w:rsidP="00597E62">
      <w:pPr>
        <w:pStyle w:val="Title"/>
        <w:spacing w:line="276" w:lineRule="auto"/>
        <w:jc w:val="left"/>
        <w:rPr>
          <w:rFonts w:ascii="Verdana" w:hAnsi="Verdana" w:cs="Arial"/>
          <w:caps/>
          <w:color w:val="F47920"/>
          <w:sz w:val="20"/>
        </w:rPr>
      </w:pPr>
      <w:r w:rsidRPr="00844DDF">
        <w:rPr>
          <w:rFonts w:ascii="Verdana" w:hAnsi="Verdana" w:cs="Arial"/>
          <w:caps/>
          <w:color w:val="F47920"/>
          <w:sz w:val="20"/>
        </w:rPr>
        <w:t>DULUTH AREA FAMILY YMCA – JOB DESCRIPTION</w:t>
      </w:r>
    </w:p>
    <w:p w14:paraId="661FC6F7" w14:textId="77777777" w:rsidR="00520D01" w:rsidRPr="00844DDF" w:rsidRDefault="00520D01" w:rsidP="00597E62">
      <w:pPr>
        <w:tabs>
          <w:tab w:val="left" w:pos="5760"/>
        </w:tabs>
        <w:spacing w:after="0" w:line="276" w:lineRule="auto"/>
        <w:rPr>
          <w:rFonts w:ascii="Verdana" w:hAnsi="Verdana" w:cs="Arial"/>
          <w:color w:val="000000" w:themeColor="text1"/>
          <w:sz w:val="20"/>
          <w:szCs w:val="20"/>
        </w:rPr>
      </w:pPr>
    </w:p>
    <w:p w14:paraId="1AFFDDFA" w14:textId="06FF5549" w:rsidR="000F437E" w:rsidRPr="00844DDF" w:rsidRDefault="000F437E" w:rsidP="00597E62">
      <w:pPr>
        <w:tabs>
          <w:tab w:val="left" w:pos="5760"/>
        </w:tabs>
        <w:spacing w:after="0" w:line="276" w:lineRule="auto"/>
        <w:rPr>
          <w:rFonts w:ascii="Verdana" w:hAnsi="Verdana" w:cs="Arial"/>
          <w:color w:val="000000" w:themeColor="text1"/>
          <w:sz w:val="20"/>
          <w:szCs w:val="20"/>
        </w:rPr>
      </w:pPr>
      <w:r w:rsidRPr="00844DDF">
        <w:rPr>
          <w:rFonts w:ascii="Verdana" w:hAnsi="Verdana" w:cs="Arial"/>
          <w:color w:val="000000" w:themeColor="text1"/>
          <w:sz w:val="20"/>
          <w:szCs w:val="20"/>
        </w:rPr>
        <w:t xml:space="preserve">Job Title: </w:t>
      </w:r>
      <w:r w:rsidR="00844DDF" w:rsidRPr="00844DDF">
        <w:rPr>
          <w:rFonts w:ascii="Verdana" w:hAnsi="Verdana" w:cs="Arial"/>
          <w:color w:val="000000" w:themeColor="text1"/>
          <w:sz w:val="20"/>
          <w:szCs w:val="20"/>
        </w:rPr>
        <w:t>Member Services Representative</w:t>
      </w:r>
      <w:r w:rsidRPr="00844DDF">
        <w:rPr>
          <w:rFonts w:ascii="Verdana" w:hAnsi="Verdana" w:cs="Arial"/>
          <w:color w:val="000000" w:themeColor="text1"/>
          <w:sz w:val="20"/>
          <w:szCs w:val="20"/>
        </w:rPr>
        <w:tab/>
      </w:r>
    </w:p>
    <w:p w14:paraId="292FBDFC" w14:textId="03CEE470" w:rsidR="00520D01" w:rsidRPr="00844DDF" w:rsidRDefault="000F437E" w:rsidP="00597E62">
      <w:pPr>
        <w:tabs>
          <w:tab w:val="left" w:pos="5760"/>
        </w:tabs>
        <w:spacing w:after="0" w:line="276" w:lineRule="auto"/>
        <w:rPr>
          <w:rFonts w:ascii="Verdana" w:hAnsi="Verdana" w:cs="Arial"/>
          <w:color w:val="000000" w:themeColor="text1"/>
          <w:sz w:val="20"/>
          <w:szCs w:val="20"/>
        </w:rPr>
      </w:pPr>
      <w:r w:rsidRPr="00844DDF">
        <w:rPr>
          <w:rFonts w:ascii="Verdana" w:hAnsi="Verdana" w:cs="Arial"/>
          <w:color w:val="000000" w:themeColor="text1"/>
          <w:sz w:val="20"/>
          <w:szCs w:val="20"/>
        </w:rPr>
        <w:t>FLSA Status: Non-Exempt</w:t>
      </w:r>
      <w:r w:rsidR="00535186" w:rsidRPr="00844DDF">
        <w:rPr>
          <w:rFonts w:ascii="Verdana" w:hAnsi="Verdana" w:cs="Arial"/>
          <w:color w:val="000000" w:themeColor="text1"/>
          <w:sz w:val="20"/>
          <w:szCs w:val="20"/>
        </w:rPr>
        <w:tab/>
      </w:r>
    </w:p>
    <w:p w14:paraId="52F5AF64" w14:textId="0CB61A93" w:rsidR="000F437E" w:rsidRPr="00844DDF" w:rsidRDefault="00535186" w:rsidP="00597E62">
      <w:pPr>
        <w:tabs>
          <w:tab w:val="left" w:pos="5760"/>
        </w:tabs>
        <w:spacing w:after="0" w:line="276" w:lineRule="auto"/>
        <w:rPr>
          <w:rFonts w:ascii="Verdana" w:hAnsi="Verdana" w:cs="Arial"/>
          <w:color w:val="000000" w:themeColor="text1"/>
          <w:sz w:val="20"/>
          <w:szCs w:val="20"/>
        </w:rPr>
      </w:pPr>
      <w:r w:rsidRPr="00844DDF">
        <w:rPr>
          <w:rFonts w:ascii="Verdana" w:hAnsi="Verdana" w:cs="Arial"/>
          <w:color w:val="000000" w:themeColor="text1"/>
          <w:sz w:val="20"/>
          <w:szCs w:val="20"/>
        </w:rPr>
        <w:t>Job Type: Part-Time</w:t>
      </w:r>
    </w:p>
    <w:p w14:paraId="17D115A4" w14:textId="168B07EF" w:rsidR="00520D01" w:rsidRPr="00844DDF" w:rsidRDefault="000F437E" w:rsidP="00597E62">
      <w:pPr>
        <w:tabs>
          <w:tab w:val="left" w:pos="5760"/>
        </w:tabs>
        <w:spacing w:after="0" w:line="276" w:lineRule="auto"/>
        <w:rPr>
          <w:rFonts w:ascii="Verdana" w:hAnsi="Verdana" w:cs="Arial"/>
          <w:color w:val="000000" w:themeColor="text1"/>
          <w:sz w:val="20"/>
          <w:szCs w:val="20"/>
        </w:rPr>
      </w:pPr>
      <w:r w:rsidRPr="00844DDF">
        <w:rPr>
          <w:rFonts w:ascii="Verdana" w:hAnsi="Verdana" w:cs="Arial"/>
          <w:color w:val="000000" w:themeColor="text1"/>
          <w:sz w:val="20"/>
          <w:szCs w:val="20"/>
        </w:rPr>
        <w:t>Reports to:</w:t>
      </w:r>
      <w:r w:rsidR="00D60C69" w:rsidRPr="00844DDF">
        <w:rPr>
          <w:rFonts w:ascii="Verdana" w:hAnsi="Verdana" w:cs="Arial"/>
          <w:color w:val="000000" w:themeColor="text1"/>
          <w:sz w:val="20"/>
          <w:szCs w:val="20"/>
        </w:rPr>
        <w:t xml:space="preserve"> </w:t>
      </w:r>
      <w:r w:rsidR="0009150C">
        <w:rPr>
          <w:rFonts w:ascii="Verdana" w:hAnsi="Verdana" w:cs="Arial"/>
          <w:color w:val="000000" w:themeColor="text1"/>
          <w:sz w:val="20"/>
          <w:szCs w:val="20"/>
        </w:rPr>
        <w:t>Program/Membership Director</w:t>
      </w:r>
      <w:r w:rsidRPr="00844DDF">
        <w:rPr>
          <w:rFonts w:ascii="Verdana" w:hAnsi="Verdana" w:cs="Arial"/>
          <w:color w:val="000000" w:themeColor="text1"/>
          <w:sz w:val="20"/>
          <w:szCs w:val="20"/>
        </w:rPr>
        <w:tab/>
      </w:r>
    </w:p>
    <w:p w14:paraId="2413D131" w14:textId="2A1058C5" w:rsidR="000F437E" w:rsidRPr="00844DDF" w:rsidRDefault="000F437E" w:rsidP="00597E62">
      <w:pPr>
        <w:pBdr>
          <w:bottom w:val="single" w:sz="12" w:space="1" w:color="auto"/>
        </w:pBdr>
        <w:tabs>
          <w:tab w:val="left" w:pos="5760"/>
        </w:tabs>
        <w:spacing w:after="0" w:line="276" w:lineRule="auto"/>
        <w:rPr>
          <w:rFonts w:ascii="Verdana" w:hAnsi="Verdana" w:cs="Arial"/>
          <w:color w:val="000000" w:themeColor="text1"/>
          <w:sz w:val="20"/>
          <w:szCs w:val="20"/>
        </w:rPr>
      </w:pPr>
      <w:r w:rsidRPr="00844DDF">
        <w:rPr>
          <w:rFonts w:ascii="Verdana" w:hAnsi="Verdana" w:cs="Arial"/>
          <w:color w:val="000000" w:themeColor="text1"/>
          <w:sz w:val="20"/>
          <w:szCs w:val="20"/>
        </w:rPr>
        <w:t>Revision Date:</w:t>
      </w:r>
      <w:r w:rsidR="00D60C69" w:rsidRPr="00844DDF">
        <w:rPr>
          <w:rFonts w:ascii="Verdana" w:hAnsi="Verdana" w:cs="Arial"/>
          <w:color w:val="000000" w:themeColor="text1"/>
          <w:sz w:val="20"/>
          <w:szCs w:val="20"/>
        </w:rPr>
        <w:t xml:space="preserve"> 02/24/22</w:t>
      </w:r>
    </w:p>
    <w:p w14:paraId="3AFDFFB1" w14:textId="77777777" w:rsidR="00520D01" w:rsidRPr="00844DDF" w:rsidRDefault="00520D01" w:rsidP="00597E62">
      <w:pPr>
        <w:spacing w:after="0" w:line="276" w:lineRule="auto"/>
        <w:rPr>
          <w:rFonts w:ascii="Verdana" w:hAnsi="Verdana" w:cs="Arial"/>
          <w:sz w:val="20"/>
          <w:szCs w:val="20"/>
          <w:u w:val="single"/>
        </w:rPr>
      </w:pPr>
    </w:p>
    <w:p w14:paraId="37351528" w14:textId="3D77955A" w:rsidR="00C653B2" w:rsidRPr="00844DDF" w:rsidRDefault="00C653B2" w:rsidP="00597E62">
      <w:pPr>
        <w:pStyle w:val="Default"/>
        <w:spacing w:line="276" w:lineRule="auto"/>
        <w:rPr>
          <w:color w:val="auto"/>
          <w:sz w:val="20"/>
          <w:szCs w:val="20"/>
        </w:rPr>
      </w:pPr>
      <w:r w:rsidRPr="00844DDF">
        <w:rPr>
          <w:rFonts w:eastAsia="Times New Roman" w:cs="Arial"/>
          <w:b/>
          <w:bCs/>
          <w:color w:val="F47920"/>
          <w:sz w:val="20"/>
          <w:szCs w:val="20"/>
        </w:rPr>
        <w:t>Summary/Objective </w:t>
      </w:r>
      <w:r w:rsidRPr="00844DDF">
        <w:rPr>
          <w:rFonts w:eastAsia="Times New Roman" w:cs="Arial"/>
          <w:b/>
          <w:bCs/>
          <w:color w:val="F47920"/>
          <w:sz w:val="20"/>
          <w:szCs w:val="20"/>
        </w:rPr>
        <w:br/>
      </w:r>
      <w:r w:rsidR="00844DDF" w:rsidRPr="00844DDF">
        <w:rPr>
          <w:rFonts w:eastAsia="Times New Roman" w:cs="Helvetica"/>
          <w:color w:val="auto"/>
          <w:sz w:val="20"/>
          <w:szCs w:val="20"/>
        </w:rPr>
        <w:t>Delivers excellent service to all members, guests, and program participants. Responds to member and guest needs, promotes memberships and programs, and maintains cleanliness and organization of the lobby area.</w:t>
      </w:r>
    </w:p>
    <w:p w14:paraId="16801F2A" w14:textId="77777777" w:rsidR="0014514F" w:rsidRPr="00844DDF" w:rsidRDefault="0014514F" w:rsidP="00597E62">
      <w:pPr>
        <w:spacing w:after="0" w:line="276" w:lineRule="auto"/>
        <w:rPr>
          <w:rFonts w:ascii="Verdana" w:eastAsia="Times New Roman" w:hAnsi="Verdana" w:cs="Helvetica"/>
          <w:sz w:val="20"/>
          <w:szCs w:val="20"/>
        </w:rPr>
      </w:pPr>
    </w:p>
    <w:p w14:paraId="0E54720E" w14:textId="77777777" w:rsidR="00520D01" w:rsidRPr="00844DDF" w:rsidRDefault="00520D01" w:rsidP="00597E62">
      <w:pPr>
        <w:pStyle w:val="paragraph"/>
        <w:spacing w:before="0" w:beforeAutospacing="0" w:after="0" w:afterAutospacing="0" w:line="276" w:lineRule="auto"/>
        <w:textAlignment w:val="baseline"/>
        <w:rPr>
          <w:rFonts w:ascii="Verdana" w:hAnsi="Verdana" w:cs="Segoe UI"/>
          <w:b/>
          <w:bCs/>
          <w:color w:val="F47920"/>
          <w:sz w:val="20"/>
          <w:szCs w:val="20"/>
        </w:rPr>
      </w:pPr>
      <w:r w:rsidRPr="00844DDF">
        <w:rPr>
          <w:rFonts w:ascii="Verdana" w:hAnsi="Verdana" w:cs="Segoe UI"/>
          <w:b/>
          <w:bCs/>
          <w:color w:val="F47920"/>
          <w:sz w:val="20"/>
          <w:szCs w:val="20"/>
        </w:rPr>
        <w:t>Our Culture</w:t>
      </w:r>
    </w:p>
    <w:p w14:paraId="58A833CA" w14:textId="77777777" w:rsidR="00520D01" w:rsidRPr="00844DDF" w:rsidRDefault="00520D01" w:rsidP="00597E62">
      <w:pPr>
        <w:pStyle w:val="paragraph"/>
        <w:spacing w:before="0" w:beforeAutospacing="0" w:after="0" w:afterAutospacing="0" w:line="276" w:lineRule="auto"/>
        <w:textAlignment w:val="baseline"/>
        <w:rPr>
          <w:rFonts w:ascii="Verdana" w:hAnsi="Verdana" w:cs="Segoe UI"/>
          <w:sz w:val="20"/>
          <w:szCs w:val="20"/>
        </w:rPr>
      </w:pPr>
      <w:r w:rsidRPr="00844DDF">
        <w:rPr>
          <w:rFonts w:ascii="Verdana" w:eastAsia="Verdana" w:hAnsi="Verdana" w:cs="Verdana"/>
          <w:sz w:val="20"/>
          <w:szCs w:val="20"/>
        </w:rPr>
        <w:t xml:space="preserve">Our mission and core values are brought to life by our culture. In the Y, we strive to live our cause of strengthening communities with purpose and intentionality every day. </w:t>
      </w:r>
      <w:r w:rsidRPr="00844DDF">
        <w:rPr>
          <w:rFonts w:ascii="Verdana" w:eastAsia="Verdana" w:hAnsi="Verdana" w:cs="Verdana"/>
          <w:b/>
          <w:bCs/>
          <w:sz w:val="20"/>
          <w:szCs w:val="20"/>
        </w:rPr>
        <w:t>We are welcoming</w:t>
      </w:r>
      <w:r w:rsidRPr="00844DDF">
        <w:rPr>
          <w:rFonts w:ascii="Verdana" w:eastAsia="Verdana" w:hAnsi="Verdana" w:cs="Verdana"/>
          <w:sz w:val="20"/>
          <w:szCs w:val="20"/>
        </w:rPr>
        <w:t xml:space="preserve">: we are open to all. We are a place where you can belong and become. </w:t>
      </w:r>
      <w:r w:rsidRPr="00844DDF">
        <w:rPr>
          <w:rFonts w:ascii="Verdana" w:eastAsia="Verdana" w:hAnsi="Verdana" w:cs="Verdana"/>
          <w:b/>
          <w:bCs/>
          <w:sz w:val="20"/>
          <w:szCs w:val="20"/>
        </w:rPr>
        <w:t>We are genuine:</w:t>
      </w:r>
      <w:r w:rsidRPr="00844DDF">
        <w:rPr>
          <w:rFonts w:ascii="Verdana" w:eastAsia="Verdana" w:hAnsi="Verdana" w:cs="Verdana"/>
          <w:sz w:val="20"/>
          <w:szCs w:val="20"/>
        </w:rPr>
        <w:t xml:space="preserve"> we value you and embrace your individuality. </w:t>
      </w:r>
      <w:r w:rsidRPr="00844DDF">
        <w:rPr>
          <w:rFonts w:ascii="Verdana" w:eastAsia="Verdana" w:hAnsi="Verdana" w:cs="Verdana"/>
          <w:b/>
          <w:bCs/>
          <w:sz w:val="20"/>
          <w:szCs w:val="20"/>
        </w:rPr>
        <w:t>We are hopeful:</w:t>
      </w:r>
      <w:r w:rsidRPr="00844DDF">
        <w:rPr>
          <w:rFonts w:ascii="Verdana" w:eastAsia="Verdana" w:hAnsi="Verdana" w:cs="Verdana"/>
          <w:sz w:val="20"/>
          <w:szCs w:val="20"/>
        </w:rPr>
        <w:t xml:space="preserve"> we believe in you and your potential to become a catalyst in the world. </w:t>
      </w:r>
      <w:r w:rsidRPr="00844DDF">
        <w:rPr>
          <w:rFonts w:ascii="Verdana" w:eastAsia="Verdana" w:hAnsi="Verdana" w:cs="Verdana"/>
          <w:b/>
          <w:bCs/>
          <w:sz w:val="20"/>
          <w:szCs w:val="20"/>
        </w:rPr>
        <w:t>We are nurturing:</w:t>
      </w:r>
      <w:r w:rsidRPr="00844DDF">
        <w:rPr>
          <w:rFonts w:ascii="Verdana" w:eastAsia="Verdana" w:hAnsi="Verdana" w:cs="Verdana"/>
          <w:sz w:val="20"/>
          <w:szCs w:val="20"/>
        </w:rPr>
        <w:t xml:space="preserve"> we support you in your journey to develop your full potential. </w:t>
      </w:r>
      <w:r w:rsidRPr="00844DDF">
        <w:rPr>
          <w:rFonts w:ascii="Verdana" w:eastAsia="Verdana" w:hAnsi="Verdana" w:cs="Verdana"/>
          <w:b/>
          <w:bCs/>
          <w:sz w:val="20"/>
          <w:szCs w:val="20"/>
        </w:rPr>
        <w:t>We are determined:</w:t>
      </w:r>
      <w:r w:rsidRPr="00844DDF">
        <w:rPr>
          <w:rFonts w:ascii="Verdana" w:eastAsia="Verdana" w:hAnsi="Verdana" w:cs="Verdana"/>
          <w:sz w:val="20"/>
          <w:szCs w:val="20"/>
        </w:rPr>
        <w:t xml:space="preserve"> above all else, we are on a relentless quest to make our community stronger, beginning with you.  </w:t>
      </w:r>
    </w:p>
    <w:p w14:paraId="7060E076" w14:textId="77777777" w:rsidR="00DD2058" w:rsidRPr="00844DDF" w:rsidRDefault="00DD2058" w:rsidP="00597E62">
      <w:pPr>
        <w:spacing w:after="0" w:line="276" w:lineRule="auto"/>
        <w:rPr>
          <w:rFonts w:ascii="Verdana" w:eastAsia="Times New Roman" w:hAnsi="Verdana" w:cs="Helvetica"/>
          <w:sz w:val="20"/>
          <w:szCs w:val="20"/>
        </w:rPr>
      </w:pPr>
    </w:p>
    <w:p w14:paraId="6957EF35" w14:textId="3296636A" w:rsidR="00FF5D6E" w:rsidRPr="00844DDF" w:rsidRDefault="1E664093" w:rsidP="00597E62">
      <w:pPr>
        <w:spacing w:after="0" w:line="276" w:lineRule="auto"/>
        <w:rPr>
          <w:rFonts w:ascii="Verdana" w:eastAsia="Times New Roman" w:hAnsi="Verdana" w:cs="Arial"/>
          <w:b/>
          <w:bCs/>
          <w:color w:val="F47920"/>
          <w:sz w:val="20"/>
          <w:szCs w:val="20"/>
        </w:rPr>
      </w:pPr>
      <w:r w:rsidRPr="00844DDF">
        <w:rPr>
          <w:rFonts w:ascii="Verdana" w:eastAsia="Times New Roman" w:hAnsi="Verdana" w:cs="Arial"/>
          <w:b/>
          <w:bCs/>
          <w:color w:val="F47920"/>
          <w:sz w:val="20"/>
          <w:szCs w:val="20"/>
        </w:rPr>
        <w:t>Essential Functions</w:t>
      </w:r>
    </w:p>
    <w:p w14:paraId="786A1E47" w14:textId="77777777" w:rsidR="00844DDF" w:rsidRPr="00844DDF" w:rsidRDefault="00844DDF" w:rsidP="00597E62">
      <w:pPr>
        <w:pStyle w:val="ListParagraph"/>
        <w:numPr>
          <w:ilvl w:val="0"/>
          <w:numId w:val="16"/>
        </w:numPr>
        <w:spacing w:after="0" w:line="276" w:lineRule="auto"/>
        <w:rPr>
          <w:rFonts w:ascii="Verdana" w:eastAsia="Times New Roman" w:hAnsi="Verdana" w:cs="Helvetica"/>
          <w:sz w:val="20"/>
          <w:szCs w:val="20"/>
        </w:rPr>
      </w:pPr>
      <w:bookmarkStart w:id="0" w:name="_Hlk94513843"/>
      <w:bookmarkStart w:id="1" w:name="_Hlk96068705"/>
      <w:r w:rsidRPr="00844DDF">
        <w:rPr>
          <w:rFonts w:ascii="Verdana" w:eastAsia="Times New Roman" w:hAnsi="Verdana" w:cs="Helvetica"/>
          <w:sz w:val="20"/>
          <w:szCs w:val="20"/>
        </w:rPr>
        <w:t>Provides excellent service to members, guests, and program participants in the branch and on the phone, contributing to member retention.</w:t>
      </w:r>
    </w:p>
    <w:p w14:paraId="1A188C05" w14:textId="77777777" w:rsidR="00844DDF" w:rsidRPr="00844DDF" w:rsidRDefault="00844DDF" w:rsidP="00597E62">
      <w:pPr>
        <w:pStyle w:val="ListParagraph"/>
        <w:numPr>
          <w:ilvl w:val="0"/>
          <w:numId w:val="16"/>
        </w:num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Interviews and/or tours prospective members; sells memberships; completes merchandise sales.</w:t>
      </w:r>
    </w:p>
    <w:p w14:paraId="3AC069F8" w14:textId="77777777" w:rsidR="00844DDF" w:rsidRPr="00844DDF" w:rsidRDefault="00844DDF" w:rsidP="00597E62">
      <w:pPr>
        <w:pStyle w:val="ListParagraph"/>
        <w:numPr>
          <w:ilvl w:val="0"/>
          <w:numId w:val="16"/>
        </w:num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Builds relationships with members; helps members connect with one another and to the YMCA.</w:t>
      </w:r>
    </w:p>
    <w:p w14:paraId="02AE13E2" w14:textId="77777777" w:rsidR="00844DDF" w:rsidRPr="00844DDF" w:rsidRDefault="00844DDF" w:rsidP="00597E62">
      <w:pPr>
        <w:pStyle w:val="ListParagraph"/>
        <w:numPr>
          <w:ilvl w:val="0"/>
          <w:numId w:val="16"/>
        </w:num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Handles and resolves membership concerns and informs supervisor of unusual situations or unresolved issues.</w:t>
      </w:r>
    </w:p>
    <w:p w14:paraId="6B3D6ED6" w14:textId="77777777" w:rsidR="00844DDF" w:rsidRPr="00844DDF" w:rsidRDefault="00844DDF" w:rsidP="00597E62">
      <w:pPr>
        <w:pStyle w:val="ListParagraph"/>
        <w:numPr>
          <w:ilvl w:val="0"/>
          <w:numId w:val="16"/>
        </w:num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Applies all YMCA policies dealing with member services.</w:t>
      </w:r>
    </w:p>
    <w:p w14:paraId="2ED1E841" w14:textId="45C7CE5E" w:rsidR="00844DDF" w:rsidRPr="00844DDF" w:rsidRDefault="00844DDF" w:rsidP="00597E62">
      <w:pPr>
        <w:pStyle w:val="ListParagraph"/>
        <w:numPr>
          <w:ilvl w:val="0"/>
          <w:numId w:val="16"/>
        </w:num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Fold and hand out towels; maintain desk and lobby cleanliness.</w:t>
      </w:r>
    </w:p>
    <w:p w14:paraId="357051AE" w14:textId="10807EAD" w:rsidR="1E664093" w:rsidRPr="00844DDF" w:rsidRDefault="00520D01" w:rsidP="00597E62">
      <w:pPr>
        <w:pStyle w:val="paragraph"/>
        <w:numPr>
          <w:ilvl w:val="0"/>
          <w:numId w:val="16"/>
        </w:numPr>
        <w:spacing w:before="0" w:beforeAutospacing="0" w:after="0" w:afterAutospacing="0" w:line="276" w:lineRule="auto"/>
        <w:textAlignment w:val="baseline"/>
        <w:rPr>
          <w:rFonts w:ascii="Verdana" w:eastAsia="Verdana" w:hAnsi="Verdana" w:cs="Verdana"/>
          <w:sz w:val="20"/>
          <w:szCs w:val="20"/>
        </w:rPr>
      </w:pPr>
      <w:r w:rsidRPr="00844DDF">
        <w:rPr>
          <w:rStyle w:val="eop"/>
          <w:rFonts w:ascii="Verdana" w:eastAsia="Verdana" w:hAnsi="Verdana" w:cs="Verdana"/>
          <w:sz w:val="20"/>
          <w:szCs w:val="20"/>
        </w:rPr>
        <w:t xml:space="preserve">Fosters an inclusive environment appreciative of differences in the workplace. Meaningfully participate in and lead efforts to support the Y’s commitment to equity and diversity. </w:t>
      </w:r>
      <w:bookmarkEnd w:id="0"/>
      <w:bookmarkEnd w:id="1"/>
    </w:p>
    <w:p w14:paraId="605208BE" w14:textId="53A063FE" w:rsidR="00DD2058" w:rsidRPr="00844DDF" w:rsidRDefault="00DD2058" w:rsidP="00597E62">
      <w:pPr>
        <w:tabs>
          <w:tab w:val="left" w:pos="960"/>
        </w:tabs>
        <w:spacing w:after="0" w:line="276" w:lineRule="auto"/>
        <w:rPr>
          <w:rFonts w:ascii="Verdana" w:eastAsia="Times New Roman" w:hAnsi="Verdana" w:cs="Arial"/>
          <w:sz w:val="20"/>
          <w:szCs w:val="20"/>
        </w:rPr>
      </w:pPr>
    </w:p>
    <w:p w14:paraId="108320EB" w14:textId="13EBAA43" w:rsidR="00C653B2" w:rsidRPr="00844DDF" w:rsidRDefault="00845BA8" w:rsidP="00597E62">
      <w:pPr>
        <w:spacing w:after="0" w:line="276" w:lineRule="auto"/>
        <w:rPr>
          <w:rFonts w:ascii="Verdana" w:eastAsia="Times New Roman" w:hAnsi="Verdana" w:cs="Arial"/>
          <w:b/>
          <w:bCs/>
          <w:color w:val="F47920"/>
          <w:sz w:val="20"/>
          <w:szCs w:val="20"/>
        </w:rPr>
      </w:pPr>
      <w:r w:rsidRPr="00844DDF">
        <w:rPr>
          <w:rFonts w:ascii="Verdana" w:eastAsia="Times New Roman" w:hAnsi="Verdana" w:cs="Arial"/>
          <w:b/>
          <w:bCs/>
          <w:color w:val="F47920"/>
          <w:sz w:val="20"/>
          <w:szCs w:val="20"/>
        </w:rPr>
        <w:t>YMCA Competencies</w:t>
      </w:r>
    </w:p>
    <w:p w14:paraId="57182B35" w14:textId="77777777" w:rsidR="00844DDF" w:rsidRPr="00844DDF" w:rsidRDefault="00844DDF" w:rsidP="00597E62">
      <w:pPr>
        <w:pStyle w:val="ListParagraph"/>
        <w:numPr>
          <w:ilvl w:val="0"/>
          <w:numId w:val="26"/>
        </w:numPr>
        <w:spacing w:after="0" w:line="276" w:lineRule="auto"/>
        <w:rPr>
          <w:rFonts w:ascii="Verdana" w:eastAsia="Times New Roman" w:hAnsi="Verdana" w:cs="Helvetica"/>
          <w:sz w:val="20"/>
          <w:szCs w:val="20"/>
        </w:rPr>
      </w:pPr>
      <w:r w:rsidRPr="00597E62">
        <w:rPr>
          <w:rFonts w:ascii="Verdana" w:eastAsia="Times New Roman" w:hAnsi="Verdana" w:cs="Helvetica"/>
          <w:sz w:val="20"/>
          <w:szCs w:val="20"/>
          <w:u w:val="single"/>
        </w:rPr>
        <w:t>Values</w:t>
      </w:r>
      <w:r w:rsidRPr="00844DDF">
        <w:rPr>
          <w:rFonts w:ascii="Verdana" w:eastAsia="Times New Roman" w:hAnsi="Verdana" w:cs="Helvetica"/>
          <w:sz w:val="20"/>
          <w:szCs w:val="20"/>
        </w:rPr>
        <w:t>: Accept and demonstrate the Y’s values </w:t>
      </w:r>
    </w:p>
    <w:p w14:paraId="553E61A0" w14:textId="77777777" w:rsidR="00844DDF" w:rsidRPr="00844DDF" w:rsidRDefault="00844DDF" w:rsidP="00597E62">
      <w:pPr>
        <w:pStyle w:val="ListParagraph"/>
        <w:numPr>
          <w:ilvl w:val="0"/>
          <w:numId w:val="26"/>
        </w:numPr>
        <w:spacing w:after="0" w:line="276" w:lineRule="auto"/>
        <w:rPr>
          <w:rFonts w:ascii="Verdana" w:eastAsia="Times New Roman" w:hAnsi="Verdana" w:cs="Helvetica"/>
          <w:sz w:val="20"/>
          <w:szCs w:val="20"/>
        </w:rPr>
      </w:pPr>
      <w:r w:rsidRPr="00597E62">
        <w:rPr>
          <w:rFonts w:ascii="Verdana" w:eastAsia="Times New Roman" w:hAnsi="Verdana" w:cs="Helvetica"/>
          <w:sz w:val="20"/>
          <w:szCs w:val="20"/>
          <w:u w:val="single"/>
        </w:rPr>
        <w:t>Community</w:t>
      </w:r>
      <w:r w:rsidRPr="00844DDF">
        <w:rPr>
          <w:rFonts w:ascii="Verdana" w:eastAsia="Times New Roman" w:hAnsi="Verdana" w:cs="Helvetica"/>
          <w:sz w:val="20"/>
          <w:szCs w:val="20"/>
        </w:rPr>
        <w:t>: Desire to serve others and fulfill community needs </w:t>
      </w:r>
    </w:p>
    <w:p w14:paraId="55341B01" w14:textId="77777777" w:rsidR="00844DDF" w:rsidRPr="00844DDF" w:rsidRDefault="00844DDF" w:rsidP="00597E62">
      <w:pPr>
        <w:pStyle w:val="ListParagraph"/>
        <w:numPr>
          <w:ilvl w:val="0"/>
          <w:numId w:val="26"/>
        </w:numPr>
        <w:spacing w:after="0" w:line="276" w:lineRule="auto"/>
        <w:rPr>
          <w:rFonts w:ascii="Verdana" w:eastAsia="Times New Roman" w:hAnsi="Verdana" w:cs="Helvetica"/>
          <w:sz w:val="20"/>
          <w:szCs w:val="20"/>
        </w:rPr>
      </w:pPr>
      <w:r w:rsidRPr="00597E62">
        <w:rPr>
          <w:rFonts w:ascii="Verdana" w:eastAsia="Times New Roman" w:hAnsi="Verdana" w:cs="Helvetica"/>
          <w:sz w:val="20"/>
          <w:szCs w:val="20"/>
          <w:u w:val="single"/>
        </w:rPr>
        <w:t>Inclusion</w:t>
      </w:r>
      <w:r w:rsidRPr="00844DDF">
        <w:rPr>
          <w:rFonts w:ascii="Verdana" w:eastAsia="Times New Roman" w:hAnsi="Verdana" w:cs="Helvetica"/>
          <w:sz w:val="20"/>
          <w:szCs w:val="20"/>
        </w:rPr>
        <w:t>: Work effectively with people of different backgrounds, abilities, opinions, and perceptions </w:t>
      </w:r>
    </w:p>
    <w:p w14:paraId="4AFCD413" w14:textId="77777777" w:rsidR="00844DDF" w:rsidRPr="00844DDF" w:rsidRDefault="00844DDF" w:rsidP="00597E62">
      <w:pPr>
        <w:pStyle w:val="ListParagraph"/>
        <w:numPr>
          <w:ilvl w:val="0"/>
          <w:numId w:val="26"/>
        </w:numPr>
        <w:spacing w:after="0" w:line="276" w:lineRule="auto"/>
        <w:rPr>
          <w:rFonts w:ascii="Verdana" w:eastAsia="Times New Roman" w:hAnsi="Verdana" w:cs="Helvetica"/>
          <w:sz w:val="20"/>
          <w:szCs w:val="20"/>
        </w:rPr>
      </w:pPr>
      <w:r w:rsidRPr="00597E62">
        <w:rPr>
          <w:rFonts w:ascii="Verdana" w:eastAsia="Times New Roman" w:hAnsi="Verdana" w:cs="Helvetica"/>
          <w:sz w:val="20"/>
          <w:szCs w:val="20"/>
          <w:u w:val="single"/>
        </w:rPr>
        <w:t>Relationship</w:t>
      </w:r>
      <w:bookmarkStart w:id="2" w:name="_GoBack"/>
      <w:bookmarkEnd w:id="2"/>
      <w:r w:rsidRPr="00597E62">
        <w:rPr>
          <w:rFonts w:ascii="Verdana" w:eastAsia="Times New Roman" w:hAnsi="Verdana" w:cs="Helvetica"/>
          <w:sz w:val="20"/>
          <w:szCs w:val="20"/>
          <w:u w:val="single"/>
        </w:rPr>
        <w:t>s</w:t>
      </w:r>
      <w:r w:rsidRPr="00844DDF">
        <w:rPr>
          <w:rFonts w:ascii="Verdana" w:eastAsia="Times New Roman" w:hAnsi="Verdana" w:cs="Helvetica"/>
          <w:sz w:val="20"/>
          <w:szCs w:val="20"/>
        </w:rPr>
        <w:t>: Build rapport and relate well with others </w:t>
      </w:r>
    </w:p>
    <w:p w14:paraId="6060A728" w14:textId="77777777" w:rsidR="00844DDF" w:rsidRPr="00844DDF" w:rsidRDefault="00844DDF" w:rsidP="00597E62">
      <w:pPr>
        <w:pStyle w:val="ListParagraph"/>
        <w:numPr>
          <w:ilvl w:val="0"/>
          <w:numId w:val="26"/>
        </w:numPr>
        <w:spacing w:after="0" w:line="276" w:lineRule="auto"/>
        <w:rPr>
          <w:rFonts w:ascii="Verdana" w:eastAsia="Times New Roman" w:hAnsi="Verdana" w:cs="Helvetica"/>
          <w:sz w:val="20"/>
          <w:szCs w:val="20"/>
        </w:rPr>
      </w:pPr>
      <w:r w:rsidRPr="00597E62">
        <w:rPr>
          <w:rFonts w:ascii="Verdana" w:eastAsia="Times New Roman" w:hAnsi="Verdana" w:cs="Helvetica"/>
          <w:sz w:val="20"/>
          <w:szCs w:val="20"/>
          <w:u w:val="single"/>
        </w:rPr>
        <w:lastRenderedPageBreak/>
        <w:t>Developing Others</w:t>
      </w:r>
      <w:r w:rsidRPr="00844DDF">
        <w:rPr>
          <w:rFonts w:ascii="Verdana" w:eastAsia="Times New Roman" w:hAnsi="Verdana" w:cs="Helvetica"/>
          <w:sz w:val="20"/>
          <w:szCs w:val="20"/>
        </w:rPr>
        <w:t>: Take the initiative to assist in developing others </w:t>
      </w:r>
    </w:p>
    <w:p w14:paraId="76F98398" w14:textId="77777777" w:rsidR="00844DDF" w:rsidRPr="00844DDF" w:rsidRDefault="00844DDF" w:rsidP="00597E62">
      <w:pPr>
        <w:pStyle w:val="ListParagraph"/>
        <w:numPr>
          <w:ilvl w:val="0"/>
          <w:numId w:val="26"/>
        </w:numPr>
        <w:spacing w:after="0" w:line="276" w:lineRule="auto"/>
        <w:rPr>
          <w:rFonts w:ascii="Verdana" w:eastAsia="Times New Roman" w:hAnsi="Verdana" w:cs="Helvetica"/>
          <w:sz w:val="20"/>
          <w:szCs w:val="20"/>
        </w:rPr>
      </w:pPr>
      <w:r w:rsidRPr="00597E62">
        <w:rPr>
          <w:rFonts w:ascii="Verdana" w:eastAsia="Times New Roman" w:hAnsi="Verdana" w:cs="Helvetica"/>
          <w:sz w:val="20"/>
          <w:szCs w:val="20"/>
          <w:u w:val="single"/>
        </w:rPr>
        <w:t>Decision-Making</w:t>
      </w:r>
      <w:r w:rsidRPr="00844DDF">
        <w:rPr>
          <w:rFonts w:ascii="Verdana" w:eastAsia="Times New Roman" w:hAnsi="Verdana" w:cs="Helvetica"/>
          <w:sz w:val="20"/>
          <w:szCs w:val="20"/>
        </w:rPr>
        <w:t>: Make sound judgments, and transfer learning from one situation to another </w:t>
      </w:r>
    </w:p>
    <w:p w14:paraId="5D3A44CB" w14:textId="77777777" w:rsidR="00844DDF" w:rsidRPr="00844DDF" w:rsidRDefault="00844DDF" w:rsidP="00597E62">
      <w:pPr>
        <w:pStyle w:val="ListParagraph"/>
        <w:numPr>
          <w:ilvl w:val="0"/>
          <w:numId w:val="26"/>
        </w:numPr>
        <w:spacing w:after="0" w:line="276" w:lineRule="auto"/>
        <w:rPr>
          <w:rFonts w:ascii="Verdana" w:eastAsia="Times New Roman" w:hAnsi="Verdana" w:cs="Helvetica"/>
          <w:sz w:val="20"/>
          <w:szCs w:val="20"/>
        </w:rPr>
      </w:pPr>
      <w:r w:rsidRPr="00597E62">
        <w:rPr>
          <w:rFonts w:ascii="Verdana" w:eastAsia="Times New Roman" w:hAnsi="Verdana" w:cs="Helvetica"/>
          <w:sz w:val="20"/>
          <w:szCs w:val="20"/>
          <w:u w:val="single"/>
        </w:rPr>
        <w:t>Change Capacity</w:t>
      </w:r>
      <w:r w:rsidRPr="00844DDF">
        <w:rPr>
          <w:rFonts w:ascii="Verdana" w:eastAsia="Times New Roman" w:hAnsi="Verdana" w:cs="Helvetica"/>
          <w:sz w:val="20"/>
          <w:szCs w:val="20"/>
        </w:rPr>
        <w:t>: Demonstrate an openness to change, and seek opportunities in the change process</w:t>
      </w:r>
    </w:p>
    <w:p w14:paraId="446D994B" w14:textId="77777777" w:rsidR="00DD2058" w:rsidRPr="00844DDF" w:rsidRDefault="00DD2058" w:rsidP="00597E62">
      <w:pPr>
        <w:spacing w:after="0" w:line="276" w:lineRule="auto"/>
        <w:rPr>
          <w:rFonts w:ascii="Verdana" w:eastAsia="Times New Roman" w:hAnsi="Verdana" w:cs="Arial"/>
          <w:sz w:val="20"/>
          <w:szCs w:val="20"/>
        </w:rPr>
      </w:pPr>
    </w:p>
    <w:p w14:paraId="7124BAC8" w14:textId="492CA4EB" w:rsidR="00C653B2" w:rsidRPr="00844DDF" w:rsidRDefault="00C653B2" w:rsidP="00597E62">
      <w:pPr>
        <w:spacing w:after="0" w:line="276" w:lineRule="auto"/>
        <w:rPr>
          <w:rFonts w:ascii="Verdana" w:eastAsia="Times New Roman" w:hAnsi="Verdana" w:cs="Arial"/>
          <w:b/>
          <w:bCs/>
          <w:color w:val="F47920"/>
          <w:sz w:val="20"/>
          <w:szCs w:val="20"/>
        </w:rPr>
      </w:pPr>
      <w:r w:rsidRPr="00844DDF">
        <w:rPr>
          <w:rFonts w:ascii="Verdana" w:eastAsia="Times New Roman" w:hAnsi="Verdana" w:cs="Arial"/>
          <w:b/>
          <w:bCs/>
          <w:color w:val="F47920"/>
          <w:sz w:val="20"/>
          <w:szCs w:val="20"/>
        </w:rPr>
        <w:t>Supervisory Responsibility</w:t>
      </w:r>
    </w:p>
    <w:p w14:paraId="50BF958D" w14:textId="2CDAE37F" w:rsidR="002A41DC" w:rsidRPr="00844DDF" w:rsidRDefault="00D60C69" w:rsidP="00597E62">
      <w:pPr>
        <w:spacing w:after="0" w:line="276" w:lineRule="auto"/>
        <w:rPr>
          <w:rFonts w:ascii="Verdana" w:eastAsia="Times New Roman" w:hAnsi="Verdana" w:cs="Arial"/>
          <w:sz w:val="20"/>
          <w:szCs w:val="20"/>
        </w:rPr>
      </w:pPr>
      <w:r w:rsidRPr="00844DDF">
        <w:rPr>
          <w:rFonts w:ascii="Verdana" w:eastAsia="Times New Roman" w:hAnsi="Verdana" w:cs="Arial"/>
          <w:sz w:val="20"/>
          <w:szCs w:val="20"/>
        </w:rPr>
        <w:t>This position will not have any supervisory responsibilities.</w:t>
      </w:r>
    </w:p>
    <w:p w14:paraId="3325E01B" w14:textId="77777777" w:rsidR="00844DDF" w:rsidRPr="00844DDF" w:rsidRDefault="00844DDF" w:rsidP="00597E62">
      <w:pPr>
        <w:spacing w:after="0" w:line="276" w:lineRule="auto"/>
        <w:rPr>
          <w:rFonts w:ascii="Verdana" w:eastAsia="Times New Roman" w:hAnsi="Verdana" w:cs="Arial"/>
          <w:b/>
          <w:bCs/>
          <w:color w:val="F47920"/>
          <w:sz w:val="20"/>
          <w:szCs w:val="20"/>
        </w:rPr>
      </w:pPr>
    </w:p>
    <w:p w14:paraId="20E2144D" w14:textId="5309F2AE" w:rsidR="00844DDF" w:rsidRPr="00844DDF" w:rsidRDefault="00844DDF" w:rsidP="00597E62">
      <w:pPr>
        <w:spacing w:after="0" w:line="276" w:lineRule="auto"/>
        <w:rPr>
          <w:rFonts w:ascii="Verdana" w:eastAsia="Times New Roman" w:hAnsi="Verdana" w:cs="Arial"/>
          <w:b/>
          <w:bCs/>
          <w:color w:val="F47920"/>
          <w:sz w:val="20"/>
          <w:szCs w:val="20"/>
        </w:rPr>
      </w:pPr>
      <w:r w:rsidRPr="00844DDF">
        <w:rPr>
          <w:rFonts w:ascii="Verdana" w:eastAsia="Times New Roman" w:hAnsi="Verdana" w:cs="Arial"/>
          <w:b/>
          <w:bCs/>
          <w:color w:val="F47920"/>
          <w:sz w:val="20"/>
          <w:szCs w:val="20"/>
        </w:rPr>
        <w:t>Work Environment</w:t>
      </w:r>
    </w:p>
    <w:p w14:paraId="40BBEE2B" w14:textId="77777777" w:rsidR="00844DDF" w:rsidRPr="00844DDF" w:rsidRDefault="00844DDF" w:rsidP="00597E62">
      <w:p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 xml:space="preserve">This position operates mainly at the front desk of the building. Typical office materials are located here. This is the main area where members come to check in, so there can be times where it can get busy and noise levels can rise. </w:t>
      </w:r>
    </w:p>
    <w:p w14:paraId="73F44255" w14:textId="77777777" w:rsidR="00DD2058" w:rsidRPr="00844DDF" w:rsidRDefault="00DD2058" w:rsidP="00597E62">
      <w:pPr>
        <w:spacing w:after="0" w:line="276" w:lineRule="auto"/>
        <w:rPr>
          <w:rFonts w:ascii="Verdana" w:eastAsia="Times New Roman" w:hAnsi="Verdana" w:cs="Arial"/>
          <w:sz w:val="20"/>
          <w:szCs w:val="20"/>
        </w:rPr>
      </w:pPr>
    </w:p>
    <w:p w14:paraId="295344D7" w14:textId="77777777" w:rsidR="00C653B2" w:rsidRPr="00844DDF" w:rsidRDefault="00C653B2" w:rsidP="00597E62">
      <w:pPr>
        <w:spacing w:after="0" w:line="276" w:lineRule="auto"/>
        <w:rPr>
          <w:rFonts w:ascii="Verdana" w:eastAsia="Times New Roman" w:hAnsi="Verdana" w:cs="Helvetica"/>
          <w:color w:val="F47920"/>
          <w:sz w:val="20"/>
          <w:szCs w:val="20"/>
        </w:rPr>
      </w:pPr>
      <w:r w:rsidRPr="00844DDF">
        <w:rPr>
          <w:rFonts w:ascii="Verdana" w:eastAsia="Times New Roman" w:hAnsi="Verdana" w:cs="Arial"/>
          <w:b/>
          <w:bCs/>
          <w:color w:val="F47920"/>
          <w:sz w:val="20"/>
          <w:szCs w:val="20"/>
        </w:rPr>
        <w:t>Physical Demands</w:t>
      </w:r>
    </w:p>
    <w:p w14:paraId="43B566B4" w14:textId="77777777" w:rsidR="00844DDF" w:rsidRPr="00844DDF" w:rsidRDefault="00844DDF" w:rsidP="00597E62">
      <w:p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The physical demands described here are representative of those that must be met by an employee to successfully perform the essential functions of this job.</w:t>
      </w:r>
    </w:p>
    <w:p w14:paraId="0F897DE8" w14:textId="77777777" w:rsidR="00844DDF" w:rsidRPr="00844DDF" w:rsidRDefault="00844DDF" w:rsidP="00597E62">
      <w:pPr>
        <w:pStyle w:val="ListParagraph"/>
        <w:numPr>
          <w:ilvl w:val="0"/>
          <w:numId w:val="27"/>
        </w:num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The employee is occasionally required to sit; climb or balance; and stoop, kneel, crouch or crawl. The employee must frequently lift and/or move up to 25 pounds and occasionally lift and/or move up to 50 pounds. Specific vision abilities required by this job include close vision, distance vision, color vision, peripheral vision, depth perception and ability to adjust focus.</w:t>
      </w:r>
    </w:p>
    <w:p w14:paraId="5FD77662" w14:textId="77777777" w:rsidR="00DD2058" w:rsidRPr="00844DDF" w:rsidRDefault="00DD2058" w:rsidP="00597E62">
      <w:pPr>
        <w:spacing w:after="0" w:line="276" w:lineRule="auto"/>
        <w:rPr>
          <w:rFonts w:ascii="Verdana" w:eastAsia="Times New Roman" w:hAnsi="Verdana" w:cs="Arial"/>
          <w:sz w:val="20"/>
          <w:szCs w:val="20"/>
        </w:rPr>
      </w:pPr>
    </w:p>
    <w:p w14:paraId="78C41CF2" w14:textId="25322B47" w:rsidR="00C653B2" w:rsidRPr="00844DDF" w:rsidRDefault="00C653B2" w:rsidP="00597E62">
      <w:pPr>
        <w:spacing w:after="0" w:line="276" w:lineRule="auto"/>
        <w:rPr>
          <w:rFonts w:ascii="Verdana" w:eastAsia="Times New Roman" w:hAnsi="Verdana" w:cs="Arial"/>
          <w:b/>
          <w:bCs/>
          <w:color w:val="F47920"/>
          <w:sz w:val="20"/>
          <w:szCs w:val="20"/>
        </w:rPr>
      </w:pPr>
      <w:r w:rsidRPr="00844DDF">
        <w:rPr>
          <w:rFonts w:ascii="Verdana" w:eastAsia="Times New Roman" w:hAnsi="Verdana" w:cs="Arial"/>
          <w:b/>
          <w:bCs/>
          <w:color w:val="F47920"/>
          <w:sz w:val="20"/>
          <w:szCs w:val="20"/>
        </w:rPr>
        <w:t>Position Type/Expected Hours of Work</w:t>
      </w:r>
    </w:p>
    <w:p w14:paraId="0C4AF14E" w14:textId="77777777" w:rsidR="00844DDF" w:rsidRPr="00844DDF" w:rsidRDefault="00844DDF" w:rsidP="00597E62">
      <w:pPr>
        <w:spacing w:after="0" w:line="276" w:lineRule="auto"/>
        <w:rPr>
          <w:rFonts w:ascii="Verdana" w:eastAsia="Times New Roman" w:hAnsi="Verdana" w:cs="Helvetica"/>
          <w:sz w:val="20"/>
          <w:szCs w:val="20"/>
        </w:rPr>
      </w:pPr>
      <w:r w:rsidRPr="00844DDF">
        <w:rPr>
          <w:rFonts w:ascii="Verdana" w:eastAsia="Times New Roman" w:hAnsi="Verdana" w:cs="Helvetica"/>
          <w:sz w:val="20"/>
          <w:szCs w:val="20"/>
        </w:rPr>
        <w:t xml:space="preserve">This is a part-time position. The building is open weekdays and weekends and hours for shifts will depend on the needs of the front desk area. </w:t>
      </w:r>
    </w:p>
    <w:p w14:paraId="6684AE4F" w14:textId="77777777" w:rsidR="00DD2058" w:rsidRPr="00844DDF" w:rsidRDefault="00DD2058" w:rsidP="00597E62">
      <w:pPr>
        <w:spacing w:after="0" w:line="276" w:lineRule="auto"/>
        <w:rPr>
          <w:rFonts w:ascii="Verdana" w:eastAsia="Times New Roman" w:hAnsi="Verdana" w:cs="Arial"/>
          <w:sz w:val="20"/>
          <w:szCs w:val="20"/>
        </w:rPr>
      </w:pPr>
    </w:p>
    <w:p w14:paraId="5067AF24" w14:textId="4153078E" w:rsidR="00C653B2" w:rsidRPr="00844DDF" w:rsidRDefault="00C653B2" w:rsidP="00597E62">
      <w:pPr>
        <w:spacing w:after="0" w:line="276" w:lineRule="auto"/>
        <w:rPr>
          <w:rFonts w:ascii="Verdana" w:eastAsia="Times New Roman" w:hAnsi="Verdana" w:cs="Arial"/>
          <w:b/>
          <w:bCs/>
          <w:color w:val="F47920"/>
          <w:sz w:val="20"/>
          <w:szCs w:val="20"/>
        </w:rPr>
      </w:pPr>
      <w:r w:rsidRPr="00844DDF">
        <w:rPr>
          <w:rFonts w:ascii="Verdana" w:eastAsia="Times New Roman" w:hAnsi="Verdana" w:cs="Arial"/>
          <w:b/>
          <w:bCs/>
          <w:color w:val="F47920"/>
          <w:sz w:val="20"/>
          <w:szCs w:val="20"/>
        </w:rPr>
        <w:t>Travel</w:t>
      </w:r>
    </w:p>
    <w:p w14:paraId="2955A289" w14:textId="6B3BFEED" w:rsidR="002A41DC" w:rsidRPr="00844DDF" w:rsidRDefault="00D60C69" w:rsidP="00597E62">
      <w:pPr>
        <w:spacing w:after="0" w:line="276" w:lineRule="auto"/>
        <w:rPr>
          <w:rFonts w:ascii="Verdana" w:eastAsia="Times New Roman" w:hAnsi="Verdana" w:cs="Arial"/>
          <w:sz w:val="20"/>
          <w:szCs w:val="20"/>
        </w:rPr>
      </w:pPr>
      <w:r w:rsidRPr="00844DDF">
        <w:rPr>
          <w:rFonts w:ascii="Verdana" w:eastAsia="Times New Roman" w:hAnsi="Verdana" w:cs="Arial"/>
          <w:sz w:val="20"/>
          <w:szCs w:val="20"/>
        </w:rPr>
        <w:t>Travel is not required for this position.</w:t>
      </w:r>
    </w:p>
    <w:p w14:paraId="62A544C0" w14:textId="77777777" w:rsidR="00DD2058" w:rsidRPr="00844DDF" w:rsidRDefault="00DD2058" w:rsidP="00597E62">
      <w:pPr>
        <w:spacing w:after="0" w:line="276" w:lineRule="auto"/>
        <w:rPr>
          <w:rFonts w:ascii="Verdana" w:eastAsia="Times New Roman" w:hAnsi="Verdana" w:cs="Arial"/>
          <w:color w:val="494949"/>
          <w:sz w:val="20"/>
          <w:szCs w:val="20"/>
        </w:rPr>
      </w:pPr>
    </w:p>
    <w:p w14:paraId="5B110424" w14:textId="77777777" w:rsidR="00B61CBB" w:rsidRPr="00844DDF" w:rsidRDefault="00C653B2" w:rsidP="00597E62">
      <w:pPr>
        <w:spacing w:after="0" w:line="276" w:lineRule="auto"/>
        <w:rPr>
          <w:rFonts w:ascii="Verdana" w:eastAsia="Times New Roman" w:hAnsi="Verdana" w:cs="Helvetica"/>
          <w:color w:val="F47920"/>
          <w:sz w:val="20"/>
          <w:szCs w:val="20"/>
        </w:rPr>
      </w:pPr>
      <w:r w:rsidRPr="00844DDF">
        <w:rPr>
          <w:rFonts w:ascii="Verdana" w:eastAsia="Times New Roman" w:hAnsi="Verdana" w:cs="Arial"/>
          <w:b/>
          <w:bCs/>
          <w:color w:val="F47920"/>
          <w:sz w:val="20"/>
          <w:szCs w:val="20"/>
        </w:rPr>
        <w:t>Required Education and Experience</w:t>
      </w:r>
    </w:p>
    <w:p w14:paraId="0DE60289" w14:textId="77777777" w:rsidR="00844DDF" w:rsidRPr="00844DDF" w:rsidRDefault="00844DDF" w:rsidP="00597E62">
      <w:pPr>
        <w:pStyle w:val="ListParagraph"/>
        <w:numPr>
          <w:ilvl w:val="0"/>
          <w:numId w:val="17"/>
        </w:numPr>
        <w:spacing w:after="0" w:line="276" w:lineRule="auto"/>
        <w:rPr>
          <w:rFonts w:ascii="Verdana" w:eastAsia="Times New Roman" w:hAnsi="Verdana" w:cs="Arial"/>
          <w:sz w:val="20"/>
          <w:szCs w:val="20"/>
        </w:rPr>
      </w:pPr>
      <w:bookmarkStart w:id="3" w:name="_Hlk94513859"/>
      <w:bookmarkStart w:id="4" w:name="_Hlk96068718"/>
      <w:r w:rsidRPr="00844DDF">
        <w:rPr>
          <w:rFonts w:ascii="Verdana" w:eastAsia="Times New Roman" w:hAnsi="Verdana" w:cs="Arial"/>
          <w:sz w:val="20"/>
          <w:szCs w:val="20"/>
        </w:rPr>
        <w:t xml:space="preserve">Excellent interpersonal and problem-solving skills; detail-oriented.  </w:t>
      </w:r>
    </w:p>
    <w:p w14:paraId="4BFBF8EB" w14:textId="77777777" w:rsidR="00844DDF" w:rsidRPr="00844DDF" w:rsidRDefault="00844DDF" w:rsidP="00597E62">
      <w:pPr>
        <w:pStyle w:val="ListParagraph"/>
        <w:numPr>
          <w:ilvl w:val="0"/>
          <w:numId w:val="17"/>
        </w:numPr>
        <w:spacing w:after="0" w:line="276" w:lineRule="auto"/>
        <w:rPr>
          <w:rFonts w:ascii="Verdana" w:eastAsia="Times New Roman" w:hAnsi="Verdana" w:cs="Arial"/>
          <w:sz w:val="20"/>
          <w:szCs w:val="20"/>
        </w:rPr>
      </w:pPr>
      <w:r w:rsidRPr="00844DDF">
        <w:rPr>
          <w:rFonts w:ascii="Verdana" w:eastAsia="Times New Roman" w:hAnsi="Verdana" w:cs="Arial"/>
          <w:sz w:val="20"/>
          <w:szCs w:val="20"/>
        </w:rPr>
        <w:t xml:space="preserve">Ability to connect with people of diverse backgrounds.  </w:t>
      </w:r>
    </w:p>
    <w:p w14:paraId="1C891D39" w14:textId="77777777" w:rsidR="00844DDF" w:rsidRPr="00844DDF" w:rsidRDefault="00844DDF" w:rsidP="00597E62">
      <w:pPr>
        <w:pStyle w:val="ListParagraph"/>
        <w:numPr>
          <w:ilvl w:val="0"/>
          <w:numId w:val="17"/>
        </w:numPr>
        <w:spacing w:after="0" w:line="276" w:lineRule="auto"/>
        <w:rPr>
          <w:rFonts w:ascii="Verdana" w:eastAsia="Times New Roman" w:hAnsi="Verdana" w:cs="Arial"/>
          <w:sz w:val="20"/>
          <w:szCs w:val="20"/>
        </w:rPr>
      </w:pPr>
      <w:r w:rsidRPr="00844DDF">
        <w:rPr>
          <w:rFonts w:ascii="Verdana" w:eastAsia="Times New Roman" w:hAnsi="Verdana" w:cs="Arial"/>
          <w:sz w:val="20"/>
          <w:szCs w:val="20"/>
        </w:rPr>
        <w:t xml:space="preserve">Previous customer service, sales or related experience; ability to multi-task.  </w:t>
      </w:r>
    </w:p>
    <w:p w14:paraId="5332E2FB" w14:textId="77777777" w:rsidR="00844DDF" w:rsidRPr="00844DDF" w:rsidRDefault="00844DDF" w:rsidP="00597E62">
      <w:pPr>
        <w:pStyle w:val="ListParagraph"/>
        <w:numPr>
          <w:ilvl w:val="0"/>
          <w:numId w:val="17"/>
        </w:numPr>
        <w:spacing w:after="0" w:line="276" w:lineRule="auto"/>
        <w:rPr>
          <w:rFonts w:ascii="Verdana" w:eastAsia="Times New Roman" w:hAnsi="Verdana" w:cs="Arial"/>
          <w:sz w:val="20"/>
          <w:szCs w:val="20"/>
        </w:rPr>
      </w:pPr>
      <w:r w:rsidRPr="00844DDF">
        <w:rPr>
          <w:rFonts w:ascii="Verdana" w:eastAsia="Times New Roman" w:hAnsi="Verdana" w:cs="Arial"/>
          <w:sz w:val="20"/>
          <w:szCs w:val="20"/>
        </w:rPr>
        <w:t xml:space="preserve">Basic knowledge of computers.  </w:t>
      </w:r>
    </w:p>
    <w:p w14:paraId="09627D77" w14:textId="63486A52" w:rsidR="00520D01" w:rsidRPr="00844DDF" w:rsidRDefault="00520D01" w:rsidP="00597E62">
      <w:pPr>
        <w:pStyle w:val="paragraph"/>
        <w:numPr>
          <w:ilvl w:val="0"/>
          <w:numId w:val="17"/>
        </w:numPr>
        <w:spacing w:before="0" w:beforeAutospacing="0" w:after="0" w:afterAutospacing="0" w:line="276" w:lineRule="auto"/>
        <w:textAlignment w:val="baseline"/>
        <w:rPr>
          <w:rFonts w:ascii="Verdana" w:eastAsia="Verdana" w:hAnsi="Verdana" w:cs="Verdana"/>
          <w:sz w:val="20"/>
          <w:szCs w:val="20"/>
        </w:rPr>
      </w:pPr>
      <w:r w:rsidRPr="00844DDF">
        <w:rPr>
          <w:rStyle w:val="eop"/>
          <w:rFonts w:ascii="Verdana" w:eastAsia="Verdana" w:hAnsi="Verdana" w:cs="Verdana"/>
          <w:sz w:val="20"/>
          <w:szCs w:val="20"/>
        </w:rPr>
        <w:t xml:space="preserve">Commitment of supporting principles of equal opportunity and affirmative action to achieve a diverse work environment. </w:t>
      </w:r>
      <w:bookmarkEnd w:id="3"/>
    </w:p>
    <w:bookmarkEnd w:id="4"/>
    <w:p w14:paraId="1EF9C5F5" w14:textId="77777777" w:rsidR="00DD2058" w:rsidRPr="00844DDF" w:rsidRDefault="00DD2058" w:rsidP="00597E62">
      <w:pPr>
        <w:spacing w:after="0" w:line="276" w:lineRule="auto"/>
        <w:rPr>
          <w:rFonts w:ascii="Verdana" w:eastAsia="Times New Roman" w:hAnsi="Verdana" w:cs="Arial"/>
          <w:sz w:val="20"/>
          <w:szCs w:val="20"/>
        </w:rPr>
      </w:pPr>
    </w:p>
    <w:p w14:paraId="407F8437" w14:textId="77777777" w:rsidR="00B61CBB" w:rsidRPr="00844DDF" w:rsidRDefault="00C653B2" w:rsidP="00597E62">
      <w:pPr>
        <w:spacing w:after="0" w:line="276" w:lineRule="auto"/>
        <w:rPr>
          <w:rFonts w:ascii="Verdana" w:eastAsia="Times New Roman" w:hAnsi="Verdana" w:cs="Helvetica"/>
          <w:color w:val="F47920"/>
          <w:sz w:val="20"/>
          <w:szCs w:val="20"/>
        </w:rPr>
      </w:pPr>
      <w:r w:rsidRPr="00844DDF">
        <w:rPr>
          <w:rFonts w:ascii="Verdana" w:eastAsia="Times New Roman" w:hAnsi="Verdana" w:cs="Arial"/>
          <w:b/>
          <w:bCs/>
          <w:color w:val="F47920"/>
          <w:sz w:val="20"/>
          <w:szCs w:val="20"/>
        </w:rPr>
        <w:t>Additional Eligibility Qualifications</w:t>
      </w:r>
    </w:p>
    <w:p w14:paraId="5A39BBE3" w14:textId="117A0F5C" w:rsidR="00B61CBB" w:rsidRPr="00844DDF" w:rsidRDefault="00D60C69" w:rsidP="00597E62">
      <w:pPr>
        <w:spacing w:after="0" w:line="276" w:lineRule="auto"/>
        <w:rPr>
          <w:rFonts w:ascii="Verdana" w:eastAsia="Times New Roman" w:hAnsi="Verdana" w:cs="Arial"/>
          <w:sz w:val="20"/>
          <w:szCs w:val="20"/>
        </w:rPr>
      </w:pPr>
      <w:r w:rsidRPr="00844DDF">
        <w:rPr>
          <w:rFonts w:ascii="Verdana" w:hAnsi="Verdana" w:cs="Arial"/>
          <w:sz w:val="20"/>
          <w:szCs w:val="20"/>
        </w:rPr>
        <w:t>Must be able to successfully pass a background check.</w:t>
      </w:r>
    </w:p>
    <w:p w14:paraId="079495C1" w14:textId="77777777" w:rsidR="00DD2058" w:rsidRPr="00844DDF" w:rsidRDefault="00DD2058" w:rsidP="00597E62">
      <w:pPr>
        <w:spacing w:after="0" w:line="276" w:lineRule="auto"/>
        <w:rPr>
          <w:rFonts w:ascii="Verdana" w:eastAsia="Times New Roman" w:hAnsi="Verdana" w:cs="Arial"/>
          <w:sz w:val="20"/>
          <w:szCs w:val="20"/>
        </w:rPr>
      </w:pPr>
    </w:p>
    <w:p w14:paraId="48CC8A82" w14:textId="77777777" w:rsidR="00C653B2" w:rsidRPr="00844DDF" w:rsidRDefault="00C653B2" w:rsidP="00597E62">
      <w:pPr>
        <w:spacing w:after="0" w:line="276" w:lineRule="auto"/>
        <w:rPr>
          <w:rFonts w:ascii="Verdana" w:eastAsia="Times New Roman" w:hAnsi="Verdana" w:cs="Helvetica"/>
          <w:color w:val="F47920"/>
          <w:sz w:val="20"/>
          <w:szCs w:val="20"/>
        </w:rPr>
      </w:pPr>
      <w:r w:rsidRPr="00844DDF">
        <w:rPr>
          <w:rFonts w:ascii="Verdana" w:eastAsia="Times New Roman" w:hAnsi="Verdana" w:cs="Arial"/>
          <w:b/>
          <w:bCs/>
          <w:color w:val="F47920"/>
          <w:sz w:val="20"/>
          <w:szCs w:val="20"/>
        </w:rPr>
        <w:t>EEO Statement</w:t>
      </w:r>
    </w:p>
    <w:p w14:paraId="0AEAC090" w14:textId="6D5D4622" w:rsidR="00520D01" w:rsidRPr="00844DDF" w:rsidRDefault="00520D01" w:rsidP="00597E62">
      <w:pPr>
        <w:spacing w:after="0" w:line="276" w:lineRule="auto"/>
        <w:rPr>
          <w:rFonts w:ascii="Verdana" w:hAnsi="Verdana" w:cs="Arial"/>
          <w:sz w:val="20"/>
          <w:szCs w:val="20"/>
        </w:rPr>
      </w:pPr>
      <w:r w:rsidRPr="00844DDF">
        <w:rPr>
          <w:rFonts w:ascii="Verdana" w:hAnsi="Verdana" w:cs="Arial"/>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p>
    <w:p w14:paraId="41C8F396" w14:textId="77777777" w:rsidR="00535186" w:rsidRPr="00844DDF" w:rsidRDefault="00535186" w:rsidP="00597E62">
      <w:pPr>
        <w:spacing w:after="0" w:line="276" w:lineRule="auto"/>
        <w:rPr>
          <w:rFonts w:ascii="Verdana" w:eastAsia="Times New Roman" w:hAnsi="Verdana" w:cs="Arial"/>
          <w:sz w:val="20"/>
          <w:szCs w:val="20"/>
        </w:rPr>
      </w:pPr>
    </w:p>
    <w:p w14:paraId="3CF2B0F6" w14:textId="77777777" w:rsidR="00C653B2" w:rsidRPr="00844DDF" w:rsidRDefault="00C653B2" w:rsidP="00597E62">
      <w:pPr>
        <w:spacing w:after="0" w:line="276" w:lineRule="auto"/>
        <w:rPr>
          <w:rFonts w:ascii="Verdana" w:eastAsia="Times New Roman" w:hAnsi="Verdana" w:cs="Helvetica"/>
          <w:color w:val="F47920"/>
          <w:sz w:val="20"/>
          <w:szCs w:val="20"/>
        </w:rPr>
      </w:pPr>
      <w:r w:rsidRPr="00844DDF">
        <w:rPr>
          <w:rFonts w:ascii="Verdana" w:eastAsia="Times New Roman" w:hAnsi="Verdana" w:cs="Arial"/>
          <w:b/>
          <w:bCs/>
          <w:color w:val="F47920"/>
          <w:sz w:val="20"/>
          <w:szCs w:val="20"/>
        </w:rPr>
        <w:t>Other Duties</w:t>
      </w:r>
    </w:p>
    <w:p w14:paraId="6C3BBE73" w14:textId="30E7162C" w:rsidR="00520D01" w:rsidRPr="00844DDF" w:rsidRDefault="00520D01" w:rsidP="00597E62">
      <w:pPr>
        <w:spacing w:after="0" w:line="276" w:lineRule="auto"/>
        <w:rPr>
          <w:rFonts w:ascii="Verdana" w:hAnsi="Verdana" w:cs="Helvetica"/>
          <w:sz w:val="20"/>
          <w:szCs w:val="20"/>
        </w:rPr>
      </w:pPr>
      <w:r w:rsidRPr="00844DDF">
        <w:rPr>
          <w:rFonts w:ascii="Verdana" w:hAnsi="Verdana" w:cs="Arial"/>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1CBA8DDA" w14:textId="77777777" w:rsidR="00CE7A66" w:rsidRPr="00844DDF" w:rsidRDefault="00CE7A66" w:rsidP="00597E62">
      <w:pPr>
        <w:spacing w:after="0" w:line="276" w:lineRule="auto"/>
        <w:rPr>
          <w:rFonts w:ascii="Verdana" w:eastAsia="Times New Roman" w:hAnsi="Verdana" w:cs="Helvetica"/>
          <w:b/>
          <w:bCs/>
          <w:sz w:val="20"/>
          <w:szCs w:val="20"/>
        </w:rPr>
      </w:pPr>
    </w:p>
    <w:p w14:paraId="1116F571" w14:textId="0A2085D2" w:rsidR="00520D01" w:rsidRPr="00844DDF" w:rsidRDefault="00C653B2" w:rsidP="00597E62">
      <w:pPr>
        <w:spacing w:after="0" w:line="276" w:lineRule="auto"/>
        <w:rPr>
          <w:rFonts w:ascii="Verdana" w:hAnsi="Verdana" w:cs="Helvetica"/>
          <w:sz w:val="20"/>
          <w:szCs w:val="20"/>
        </w:rPr>
      </w:pPr>
      <w:r w:rsidRPr="00844DDF">
        <w:rPr>
          <w:rFonts w:ascii="Verdana" w:eastAsia="Times New Roman" w:hAnsi="Verdana" w:cs="Helvetica"/>
          <w:b/>
          <w:bCs/>
          <w:color w:val="F47920"/>
          <w:sz w:val="20"/>
          <w:szCs w:val="20"/>
        </w:rPr>
        <w:t>Signatures</w:t>
      </w:r>
      <w:r w:rsidRPr="00844DDF">
        <w:rPr>
          <w:rFonts w:ascii="Verdana" w:eastAsia="Times New Roman" w:hAnsi="Verdana" w:cs="Helvetica"/>
          <w:b/>
          <w:bCs/>
          <w:color w:val="F47920"/>
          <w:sz w:val="20"/>
          <w:szCs w:val="20"/>
        </w:rPr>
        <w:br/>
      </w:r>
      <w:r w:rsidR="00520D01" w:rsidRPr="00844DDF">
        <w:rPr>
          <w:rFonts w:ascii="Verdana" w:hAnsi="Verdana" w:cs="Helvetica"/>
          <w:sz w:val="20"/>
          <w:szCs w:val="20"/>
        </w:rPr>
        <w:t>Employee signature below constitutes employee's understanding of the requirements, essential functions, and duties of the position.</w:t>
      </w:r>
    </w:p>
    <w:p w14:paraId="38D2ABD8" w14:textId="77777777" w:rsidR="00520D01" w:rsidRPr="00844DDF" w:rsidRDefault="00520D01" w:rsidP="00597E62">
      <w:pPr>
        <w:spacing w:after="0" w:line="276" w:lineRule="auto"/>
        <w:rPr>
          <w:rFonts w:ascii="Verdana" w:hAnsi="Verdana" w:cs="Helvetica"/>
          <w:sz w:val="20"/>
          <w:szCs w:val="20"/>
        </w:rPr>
      </w:pPr>
    </w:p>
    <w:p w14:paraId="0517555D" w14:textId="77777777" w:rsidR="00520D01" w:rsidRPr="00844DDF" w:rsidRDefault="00520D01" w:rsidP="00597E62">
      <w:pPr>
        <w:spacing w:after="0" w:line="276" w:lineRule="auto"/>
        <w:rPr>
          <w:rFonts w:ascii="Verdana" w:hAnsi="Verdana" w:cs="Helvetica"/>
          <w:sz w:val="20"/>
          <w:szCs w:val="20"/>
        </w:rPr>
      </w:pPr>
      <w:r w:rsidRPr="00844DDF">
        <w:rPr>
          <w:rFonts w:ascii="Verdana" w:hAnsi="Verdana" w:cs="Helvetica"/>
          <w:sz w:val="20"/>
          <w:szCs w:val="20"/>
        </w:rPr>
        <w:t>Employee__________________________________ Date_____________</w:t>
      </w:r>
    </w:p>
    <w:p w14:paraId="72A3D3EC" w14:textId="6B3286BB" w:rsidR="00BC3A31" w:rsidRPr="00844DDF" w:rsidRDefault="00BC3A31" w:rsidP="00597E62">
      <w:pPr>
        <w:spacing w:after="0" w:line="276" w:lineRule="auto"/>
        <w:rPr>
          <w:rFonts w:ascii="Verdana" w:hAnsi="Verdana"/>
          <w:sz w:val="20"/>
          <w:szCs w:val="20"/>
        </w:rPr>
      </w:pPr>
    </w:p>
    <w:sectPr w:rsidR="00BC3A31" w:rsidRPr="00844DDF" w:rsidSect="00520D0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B07B" w14:textId="77777777" w:rsidR="00A73381" w:rsidRDefault="00A73381" w:rsidP="000F437E">
      <w:pPr>
        <w:spacing w:after="0" w:line="240" w:lineRule="auto"/>
      </w:pPr>
      <w:r>
        <w:separator/>
      </w:r>
    </w:p>
  </w:endnote>
  <w:endnote w:type="continuationSeparator" w:id="0">
    <w:p w14:paraId="72C7372A" w14:textId="77777777" w:rsidR="00A73381" w:rsidRDefault="00A73381"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28AB" w14:textId="77777777" w:rsidR="00A73381" w:rsidRDefault="00A73381" w:rsidP="000F437E">
      <w:pPr>
        <w:spacing w:after="0" w:line="240" w:lineRule="auto"/>
      </w:pPr>
      <w:r>
        <w:separator/>
      </w:r>
    </w:p>
  </w:footnote>
  <w:footnote w:type="continuationSeparator" w:id="0">
    <w:p w14:paraId="19C0CDCC" w14:textId="77777777" w:rsidR="00A73381" w:rsidRDefault="00A73381"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3107C"/>
    <w:multiLevelType w:val="hybridMultilevel"/>
    <w:tmpl w:val="2396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05E3A"/>
    <w:multiLevelType w:val="hybridMultilevel"/>
    <w:tmpl w:val="27069ECE"/>
    <w:lvl w:ilvl="0" w:tplc="0409000F">
      <w:start w:val="1"/>
      <w:numFmt w:val="decimal"/>
      <w:lvlText w:val="%1."/>
      <w:lvlJc w:val="left"/>
      <w:pPr>
        <w:ind w:left="720" w:hanging="360"/>
      </w:pPr>
    </w:lvl>
    <w:lvl w:ilvl="1" w:tplc="13BA233C">
      <w:numFmt w:val="bullet"/>
      <w:lvlText w:val="·"/>
      <w:lvlJc w:val="left"/>
      <w:pPr>
        <w:ind w:left="1440" w:hanging="360"/>
      </w:pPr>
      <w:rPr>
        <w:rFonts w:ascii="Verdana" w:eastAsia="Times New Roman" w:hAnsi="Verdana" w:cs="Helvetic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D5CE3"/>
    <w:multiLevelType w:val="hybridMultilevel"/>
    <w:tmpl w:val="56D809CA"/>
    <w:lvl w:ilvl="0" w:tplc="04090001">
      <w:start w:val="1"/>
      <w:numFmt w:val="bullet"/>
      <w:lvlText w:val=""/>
      <w:lvlJc w:val="left"/>
      <w:pPr>
        <w:ind w:left="720" w:hanging="360"/>
      </w:pPr>
      <w:rPr>
        <w:rFonts w:ascii="Symbol" w:hAnsi="Symbol" w:hint="default"/>
      </w:rPr>
    </w:lvl>
    <w:lvl w:ilvl="1" w:tplc="13BA233C">
      <w:numFmt w:val="bullet"/>
      <w:lvlText w:val="·"/>
      <w:lvlJc w:val="left"/>
      <w:pPr>
        <w:ind w:left="1440" w:hanging="360"/>
      </w:pPr>
      <w:rPr>
        <w:rFonts w:ascii="Verdana" w:eastAsia="Times New Roman" w:hAnsi="Verdana" w:cs="Helvetic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31722"/>
    <w:multiLevelType w:val="hybridMultilevel"/>
    <w:tmpl w:val="804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F7CE3"/>
    <w:multiLevelType w:val="hybridMultilevel"/>
    <w:tmpl w:val="A9E0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46BA3"/>
    <w:multiLevelType w:val="hybridMultilevel"/>
    <w:tmpl w:val="49661B82"/>
    <w:lvl w:ilvl="0" w:tplc="A5842A9A">
      <w:start w:val="1"/>
      <w:numFmt w:val="decimal"/>
      <w:lvlText w:val="%1."/>
      <w:lvlJc w:val="left"/>
      <w:pPr>
        <w:ind w:left="720" w:hanging="360"/>
      </w:pPr>
    </w:lvl>
    <w:lvl w:ilvl="1" w:tplc="E512A58E">
      <w:start w:val="1"/>
      <w:numFmt w:val="lowerLetter"/>
      <w:lvlText w:val="%2."/>
      <w:lvlJc w:val="left"/>
      <w:pPr>
        <w:ind w:left="1440" w:hanging="360"/>
      </w:pPr>
    </w:lvl>
    <w:lvl w:ilvl="2" w:tplc="C4E4FA7A">
      <w:start w:val="1"/>
      <w:numFmt w:val="lowerRoman"/>
      <w:lvlText w:val="%3."/>
      <w:lvlJc w:val="right"/>
      <w:pPr>
        <w:ind w:left="2160" w:hanging="180"/>
      </w:pPr>
    </w:lvl>
    <w:lvl w:ilvl="3" w:tplc="D28A6D6C">
      <w:start w:val="1"/>
      <w:numFmt w:val="decimal"/>
      <w:lvlText w:val="%4."/>
      <w:lvlJc w:val="left"/>
      <w:pPr>
        <w:ind w:left="2880" w:hanging="360"/>
      </w:pPr>
    </w:lvl>
    <w:lvl w:ilvl="4" w:tplc="23E8BE3C">
      <w:start w:val="1"/>
      <w:numFmt w:val="lowerLetter"/>
      <w:lvlText w:val="%5."/>
      <w:lvlJc w:val="left"/>
      <w:pPr>
        <w:ind w:left="3600" w:hanging="360"/>
      </w:pPr>
    </w:lvl>
    <w:lvl w:ilvl="5" w:tplc="7DF6BB54">
      <w:start w:val="1"/>
      <w:numFmt w:val="lowerRoman"/>
      <w:lvlText w:val="%6."/>
      <w:lvlJc w:val="right"/>
      <w:pPr>
        <w:ind w:left="4320" w:hanging="180"/>
      </w:pPr>
    </w:lvl>
    <w:lvl w:ilvl="6" w:tplc="04B2726C">
      <w:start w:val="1"/>
      <w:numFmt w:val="decimal"/>
      <w:lvlText w:val="%7."/>
      <w:lvlJc w:val="left"/>
      <w:pPr>
        <w:ind w:left="5040" w:hanging="360"/>
      </w:pPr>
    </w:lvl>
    <w:lvl w:ilvl="7" w:tplc="3B28D690">
      <w:start w:val="1"/>
      <w:numFmt w:val="lowerLetter"/>
      <w:lvlText w:val="%8."/>
      <w:lvlJc w:val="left"/>
      <w:pPr>
        <w:ind w:left="5760" w:hanging="360"/>
      </w:pPr>
    </w:lvl>
    <w:lvl w:ilvl="8" w:tplc="E60C0C96">
      <w:start w:val="1"/>
      <w:numFmt w:val="lowerRoman"/>
      <w:lvlText w:val="%9."/>
      <w:lvlJc w:val="right"/>
      <w:pPr>
        <w:ind w:left="6480" w:hanging="180"/>
      </w:pPr>
    </w:lvl>
  </w:abstractNum>
  <w:abstractNum w:abstractNumId="12"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0310B1"/>
    <w:multiLevelType w:val="hybridMultilevel"/>
    <w:tmpl w:val="1F8E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73E31"/>
    <w:multiLevelType w:val="hybridMultilevel"/>
    <w:tmpl w:val="88FA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64463"/>
    <w:multiLevelType w:val="hybridMultilevel"/>
    <w:tmpl w:val="7FAC5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1950DF"/>
    <w:multiLevelType w:val="hybridMultilevel"/>
    <w:tmpl w:val="6D54A854"/>
    <w:lvl w:ilvl="0" w:tplc="4DD8A952">
      <w:start w:val="1"/>
      <w:numFmt w:val="decimal"/>
      <w:lvlText w:val="%1."/>
      <w:lvlJc w:val="left"/>
      <w:pPr>
        <w:ind w:left="720" w:hanging="360"/>
      </w:pPr>
    </w:lvl>
    <w:lvl w:ilvl="1" w:tplc="38D6C55C">
      <w:start w:val="1"/>
      <w:numFmt w:val="lowerLetter"/>
      <w:lvlText w:val="%2."/>
      <w:lvlJc w:val="left"/>
      <w:pPr>
        <w:ind w:left="1440" w:hanging="360"/>
      </w:pPr>
    </w:lvl>
    <w:lvl w:ilvl="2" w:tplc="E2EC365E">
      <w:start w:val="1"/>
      <w:numFmt w:val="lowerRoman"/>
      <w:lvlText w:val="%3."/>
      <w:lvlJc w:val="right"/>
      <w:pPr>
        <w:ind w:left="2160" w:hanging="180"/>
      </w:pPr>
    </w:lvl>
    <w:lvl w:ilvl="3" w:tplc="04A21944">
      <w:start w:val="1"/>
      <w:numFmt w:val="decimal"/>
      <w:lvlText w:val="%4."/>
      <w:lvlJc w:val="left"/>
      <w:pPr>
        <w:ind w:left="2880" w:hanging="360"/>
      </w:pPr>
    </w:lvl>
    <w:lvl w:ilvl="4" w:tplc="A3AEB664">
      <w:start w:val="1"/>
      <w:numFmt w:val="lowerLetter"/>
      <w:lvlText w:val="%5."/>
      <w:lvlJc w:val="left"/>
      <w:pPr>
        <w:ind w:left="3600" w:hanging="360"/>
      </w:pPr>
    </w:lvl>
    <w:lvl w:ilvl="5" w:tplc="B0C87E5C">
      <w:start w:val="1"/>
      <w:numFmt w:val="lowerRoman"/>
      <w:lvlText w:val="%6."/>
      <w:lvlJc w:val="right"/>
      <w:pPr>
        <w:ind w:left="4320" w:hanging="180"/>
      </w:pPr>
    </w:lvl>
    <w:lvl w:ilvl="6" w:tplc="2FECF0D6">
      <w:start w:val="1"/>
      <w:numFmt w:val="decimal"/>
      <w:lvlText w:val="%7."/>
      <w:lvlJc w:val="left"/>
      <w:pPr>
        <w:ind w:left="5040" w:hanging="360"/>
      </w:pPr>
    </w:lvl>
    <w:lvl w:ilvl="7" w:tplc="C4043EC0">
      <w:start w:val="1"/>
      <w:numFmt w:val="lowerLetter"/>
      <w:lvlText w:val="%8."/>
      <w:lvlJc w:val="left"/>
      <w:pPr>
        <w:ind w:left="5760" w:hanging="360"/>
      </w:pPr>
    </w:lvl>
    <w:lvl w:ilvl="8" w:tplc="CAEAFDB2">
      <w:start w:val="1"/>
      <w:numFmt w:val="lowerRoman"/>
      <w:lvlText w:val="%9."/>
      <w:lvlJc w:val="right"/>
      <w:pPr>
        <w:ind w:left="6480" w:hanging="180"/>
      </w:pPr>
    </w:lvl>
  </w:abstractNum>
  <w:abstractNum w:abstractNumId="21" w15:restartNumberingAfterBreak="0">
    <w:nsid w:val="64555F07"/>
    <w:multiLevelType w:val="hybridMultilevel"/>
    <w:tmpl w:val="9A8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23C8C"/>
    <w:multiLevelType w:val="hybridMultilevel"/>
    <w:tmpl w:val="2EF83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B795035"/>
    <w:multiLevelType w:val="hybridMultilevel"/>
    <w:tmpl w:val="9B64F7A2"/>
    <w:lvl w:ilvl="0" w:tplc="0409000F">
      <w:start w:val="1"/>
      <w:numFmt w:val="decimal"/>
      <w:lvlText w:val="%1."/>
      <w:lvlJc w:val="left"/>
      <w:pPr>
        <w:ind w:left="720" w:hanging="360"/>
      </w:pPr>
    </w:lvl>
    <w:lvl w:ilvl="1" w:tplc="13BA233C">
      <w:numFmt w:val="bullet"/>
      <w:lvlText w:val="·"/>
      <w:lvlJc w:val="left"/>
      <w:pPr>
        <w:ind w:left="1440" w:hanging="360"/>
      </w:pPr>
      <w:rPr>
        <w:rFonts w:ascii="Verdana" w:eastAsia="Times New Roman" w:hAnsi="Verdana" w:cs="Helvetic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09679A"/>
    <w:multiLevelType w:val="hybridMultilevel"/>
    <w:tmpl w:val="9FF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E66BC"/>
    <w:multiLevelType w:val="hybridMultilevel"/>
    <w:tmpl w:val="A5CCF3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9"/>
  </w:num>
  <w:num w:numId="4">
    <w:abstractNumId w:val="2"/>
  </w:num>
  <w:num w:numId="5">
    <w:abstractNumId w:val="12"/>
  </w:num>
  <w:num w:numId="6">
    <w:abstractNumId w:val="1"/>
  </w:num>
  <w:num w:numId="7">
    <w:abstractNumId w:val="18"/>
  </w:num>
  <w:num w:numId="8">
    <w:abstractNumId w:val="14"/>
  </w:num>
  <w:num w:numId="9">
    <w:abstractNumId w:val="8"/>
  </w:num>
  <w:num w:numId="10">
    <w:abstractNumId w:val="4"/>
  </w:num>
  <w:num w:numId="11">
    <w:abstractNumId w:val="0"/>
  </w:num>
  <w:num w:numId="12">
    <w:abstractNumId w:val="26"/>
  </w:num>
  <w:num w:numId="13">
    <w:abstractNumId w:val="15"/>
  </w:num>
  <w:num w:numId="14">
    <w:abstractNumId w:val="3"/>
  </w:num>
  <w:num w:numId="15">
    <w:abstractNumId w:val="27"/>
  </w:num>
  <w:num w:numId="16">
    <w:abstractNumId w:val="16"/>
  </w:num>
  <w:num w:numId="17">
    <w:abstractNumId w:val="24"/>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13"/>
  </w:num>
  <w:num w:numId="23">
    <w:abstractNumId w:val="17"/>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7"/>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564CF"/>
    <w:rsid w:val="0009150C"/>
    <w:rsid w:val="000A391F"/>
    <w:rsid w:val="000F437E"/>
    <w:rsid w:val="00114A62"/>
    <w:rsid w:val="00127DD4"/>
    <w:rsid w:val="0014514F"/>
    <w:rsid w:val="001C6A1D"/>
    <w:rsid w:val="001F3913"/>
    <w:rsid w:val="002432CA"/>
    <w:rsid w:val="00296CDB"/>
    <w:rsid w:val="002A41DC"/>
    <w:rsid w:val="002F3214"/>
    <w:rsid w:val="00343DCD"/>
    <w:rsid w:val="003D3759"/>
    <w:rsid w:val="00500370"/>
    <w:rsid w:val="00520D01"/>
    <w:rsid w:val="00535186"/>
    <w:rsid w:val="00573435"/>
    <w:rsid w:val="00597E62"/>
    <w:rsid w:val="005C5C39"/>
    <w:rsid w:val="00602258"/>
    <w:rsid w:val="00640F4D"/>
    <w:rsid w:val="006453F2"/>
    <w:rsid w:val="00695C67"/>
    <w:rsid w:val="00711D71"/>
    <w:rsid w:val="00721636"/>
    <w:rsid w:val="00801B5D"/>
    <w:rsid w:val="00844DDF"/>
    <w:rsid w:val="00845BA8"/>
    <w:rsid w:val="00925F0C"/>
    <w:rsid w:val="00A73381"/>
    <w:rsid w:val="00B61CBB"/>
    <w:rsid w:val="00BC3A31"/>
    <w:rsid w:val="00BE2636"/>
    <w:rsid w:val="00C653B2"/>
    <w:rsid w:val="00CE7A66"/>
    <w:rsid w:val="00D60C69"/>
    <w:rsid w:val="00DD2058"/>
    <w:rsid w:val="00EA63BB"/>
    <w:rsid w:val="00EC1FB7"/>
    <w:rsid w:val="00ED754B"/>
    <w:rsid w:val="00EF2950"/>
    <w:rsid w:val="00FF5D6E"/>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520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0D01"/>
  </w:style>
  <w:style w:type="paragraph" w:customStyle="1" w:styleId="Default">
    <w:name w:val="Default"/>
    <w:rsid w:val="00D60C6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4">
      <w:bodyDiv w:val="1"/>
      <w:marLeft w:val="0"/>
      <w:marRight w:val="0"/>
      <w:marTop w:val="0"/>
      <w:marBottom w:val="0"/>
      <w:divBdr>
        <w:top w:val="none" w:sz="0" w:space="0" w:color="auto"/>
        <w:left w:val="none" w:sz="0" w:space="0" w:color="auto"/>
        <w:bottom w:val="none" w:sz="0" w:space="0" w:color="auto"/>
        <w:right w:val="none" w:sz="0" w:space="0" w:color="auto"/>
      </w:divBdr>
    </w:div>
    <w:div w:id="8337662">
      <w:bodyDiv w:val="1"/>
      <w:marLeft w:val="0"/>
      <w:marRight w:val="0"/>
      <w:marTop w:val="0"/>
      <w:marBottom w:val="0"/>
      <w:divBdr>
        <w:top w:val="none" w:sz="0" w:space="0" w:color="auto"/>
        <w:left w:val="none" w:sz="0" w:space="0" w:color="auto"/>
        <w:bottom w:val="none" w:sz="0" w:space="0" w:color="auto"/>
        <w:right w:val="none" w:sz="0" w:space="0" w:color="auto"/>
      </w:divBdr>
    </w:div>
    <w:div w:id="52433077">
      <w:bodyDiv w:val="1"/>
      <w:marLeft w:val="0"/>
      <w:marRight w:val="0"/>
      <w:marTop w:val="0"/>
      <w:marBottom w:val="0"/>
      <w:divBdr>
        <w:top w:val="none" w:sz="0" w:space="0" w:color="auto"/>
        <w:left w:val="none" w:sz="0" w:space="0" w:color="auto"/>
        <w:bottom w:val="none" w:sz="0" w:space="0" w:color="auto"/>
        <w:right w:val="none" w:sz="0" w:space="0" w:color="auto"/>
      </w:divBdr>
    </w:div>
    <w:div w:id="73014323">
      <w:bodyDiv w:val="1"/>
      <w:marLeft w:val="0"/>
      <w:marRight w:val="0"/>
      <w:marTop w:val="0"/>
      <w:marBottom w:val="0"/>
      <w:divBdr>
        <w:top w:val="none" w:sz="0" w:space="0" w:color="auto"/>
        <w:left w:val="none" w:sz="0" w:space="0" w:color="auto"/>
        <w:bottom w:val="none" w:sz="0" w:space="0" w:color="auto"/>
        <w:right w:val="none" w:sz="0" w:space="0" w:color="auto"/>
      </w:divBdr>
    </w:div>
    <w:div w:id="199051057">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462770374">
      <w:bodyDiv w:val="1"/>
      <w:marLeft w:val="0"/>
      <w:marRight w:val="0"/>
      <w:marTop w:val="0"/>
      <w:marBottom w:val="0"/>
      <w:divBdr>
        <w:top w:val="none" w:sz="0" w:space="0" w:color="auto"/>
        <w:left w:val="none" w:sz="0" w:space="0" w:color="auto"/>
        <w:bottom w:val="none" w:sz="0" w:space="0" w:color="auto"/>
        <w:right w:val="none" w:sz="0" w:space="0" w:color="auto"/>
      </w:divBdr>
    </w:div>
    <w:div w:id="578249751">
      <w:bodyDiv w:val="1"/>
      <w:marLeft w:val="0"/>
      <w:marRight w:val="0"/>
      <w:marTop w:val="0"/>
      <w:marBottom w:val="0"/>
      <w:divBdr>
        <w:top w:val="none" w:sz="0" w:space="0" w:color="auto"/>
        <w:left w:val="none" w:sz="0" w:space="0" w:color="auto"/>
        <w:bottom w:val="none" w:sz="0" w:space="0" w:color="auto"/>
        <w:right w:val="none" w:sz="0" w:space="0" w:color="auto"/>
      </w:divBdr>
    </w:div>
    <w:div w:id="947126527">
      <w:bodyDiv w:val="1"/>
      <w:marLeft w:val="0"/>
      <w:marRight w:val="0"/>
      <w:marTop w:val="0"/>
      <w:marBottom w:val="0"/>
      <w:divBdr>
        <w:top w:val="none" w:sz="0" w:space="0" w:color="auto"/>
        <w:left w:val="none" w:sz="0" w:space="0" w:color="auto"/>
        <w:bottom w:val="none" w:sz="0" w:space="0" w:color="auto"/>
        <w:right w:val="none" w:sz="0" w:space="0" w:color="auto"/>
      </w:divBdr>
    </w:div>
    <w:div w:id="1025789886">
      <w:bodyDiv w:val="1"/>
      <w:marLeft w:val="0"/>
      <w:marRight w:val="0"/>
      <w:marTop w:val="0"/>
      <w:marBottom w:val="0"/>
      <w:divBdr>
        <w:top w:val="none" w:sz="0" w:space="0" w:color="auto"/>
        <w:left w:val="none" w:sz="0" w:space="0" w:color="auto"/>
        <w:bottom w:val="none" w:sz="0" w:space="0" w:color="auto"/>
        <w:right w:val="none" w:sz="0" w:space="0" w:color="auto"/>
      </w:divBdr>
    </w:div>
    <w:div w:id="1135096851">
      <w:bodyDiv w:val="1"/>
      <w:marLeft w:val="0"/>
      <w:marRight w:val="0"/>
      <w:marTop w:val="0"/>
      <w:marBottom w:val="0"/>
      <w:divBdr>
        <w:top w:val="none" w:sz="0" w:space="0" w:color="auto"/>
        <w:left w:val="none" w:sz="0" w:space="0" w:color="auto"/>
        <w:bottom w:val="none" w:sz="0" w:space="0" w:color="auto"/>
        <w:right w:val="none" w:sz="0" w:space="0" w:color="auto"/>
      </w:divBdr>
    </w:div>
    <w:div w:id="1527403268">
      <w:bodyDiv w:val="1"/>
      <w:marLeft w:val="0"/>
      <w:marRight w:val="0"/>
      <w:marTop w:val="0"/>
      <w:marBottom w:val="0"/>
      <w:divBdr>
        <w:top w:val="none" w:sz="0" w:space="0" w:color="auto"/>
        <w:left w:val="none" w:sz="0" w:space="0" w:color="auto"/>
        <w:bottom w:val="none" w:sz="0" w:space="0" w:color="auto"/>
        <w:right w:val="none" w:sz="0" w:space="0" w:color="auto"/>
      </w:divBdr>
    </w:div>
    <w:div w:id="1597203076">
      <w:bodyDiv w:val="1"/>
      <w:marLeft w:val="0"/>
      <w:marRight w:val="0"/>
      <w:marTop w:val="0"/>
      <w:marBottom w:val="0"/>
      <w:divBdr>
        <w:top w:val="none" w:sz="0" w:space="0" w:color="auto"/>
        <w:left w:val="none" w:sz="0" w:space="0" w:color="auto"/>
        <w:bottom w:val="none" w:sz="0" w:space="0" w:color="auto"/>
        <w:right w:val="none" w:sz="0" w:space="0" w:color="auto"/>
      </w:divBdr>
    </w:div>
    <w:div w:id="16721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135F-972F-4E10-87C3-879C8617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4C5DBDEC-D519-49CC-ACC1-400FD8F0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4</cp:revision>
  <dcterms:created xsi:type="dcterms:W3CDTF">2022-02-24T17:44:00Z</dcterms:created>
  <dcterms:modified xsi:type="dcterms:W3CDTF">2022-02-24T19:03:00Z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